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BD6C2" w14:textId="4592699C" w:rsidR="00193E7A" w:rsidRDefault="00193E7A" w:rsidP="00193E7A">
      <w:pPr>
        <w:rPr>
          <w:noProof/>
          <w:sz w:val="28"/>
          <w:szCs w:val="28"/>
        </w:rPr>
      </w:pPr>
      <w:r w:rsidRPr="00193E7A">
        <w:rPr>
          <w:noProof/>
          <w:sz w:val="28"/>
          <w:szCs w:val="28"/>
        </w:rPr>
        <w:drawing>
          <wp:inline distT="0" distB="0" distL="0" distR="0" wp14:anchorId="479E9282" wp14:editId="372FF338">
            <wp:extent cx="5492750" cy="622300"/>
            <wp:effectExtent l="0" t="0" r="0" b="6350"/>
            <wp:docPr id="3" name="Picture 3" descr="M:\DATA\PROGRAM\New Logos 2019 Brand Refresh\GNOF Logo_Full Color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DATA\PROGRAM\New Logos 2019 Brand Refresh\GNOF Logo_Full Color_Horizonta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92750" cy="622300"/>
                    </a:xfrm>
                    <a:prstGeom prst="rect">
                      <a:avLst/>
                    </a:prstGeom>
                    <a:noFill/>
                    <a:ln>
                      <a:noFill/>
                    </a:ln>
                  </pic:spPr>
                </pic:pic>
              </a:graphicData>
            </a:graphic>
          </wp:inline>
        </w:drawing>
      </w:r>
    </w:p>
    <w:p w14:paraId="7AD75B27" w14:textId="2FA7EC74" w:rsidR="00193E7A" w:rsidRDefault="00633D52" w:rsidP="00193E7A">
      <w:pPr>
        <w:rPr>
          <w:rFonts w:ascii="Arial" w:hAnsi="Arial" w:cs="Arial"/>
          <w:b/>
          <w:bCs/>
          <w:sz w:val="24"/>
          <w:szCs w:val="24"/>
        </w:rPr>
      </w:pPr>
      <w:r>
        <w:rPr>
          <w:sz w:val="28"/>
          <w:szCs w:val="28"/>
        </w:rPr>
        <w:t>O</w:t>
      </w:r>
      <w:r w:rsidR="00193E7A">
        <w:rPr>
          <w:sz w:val="28"/>
          <w:szCs w:val="28"/>
        </w:rPr>
        <w:t xml:space="preserve">ur </w:t>
      </w:r>
      <w:r>
        <w:rPr>
          <w:sz w:val="28"/>
          <w:szCs w:val="28"/>
        </w:rPr>
        <w:t xml:space="preserve">Workforce </w:t>
      </w:r>
      <w:r w:rsidR="00193E7A">
        <w:rPr>
          <w:sz w:val="28"/>
          <w:szCs w:val="28"/>
        </w:rPr>
        <w:t>Navigators have identified the most recent emergency resources below to be shared with our clients and their families.</w:t>
      </w:r>
      <w:r w:rsidR="00F35792">
        <w:rPr>
          <w:sz w:val="28"/>
          <w:szCs w:val="28"/>
        </w:rPr>
        <w:t xml:space="preserve"> Also, </w:t>
      </w:r>
      <w:r w:rsidR="00FE6C68">
        <w:rPr>
          <w:sz w:val="28"/>
          <w:szCs w:val="28"/>
        </w:rPr>
        <w:t>visit NOLA Ready</w:t>
      </w:r>
      <w:r w:rsidR="00781409">
        <w:rPr>
          <w:sz w:val="28"/>
          <w:szCs w:val="28"/>
        </w:rPr>
        <w:t xml:space="preserve"> for more local resources.</w:t>
      </w:r>
      <w:bookmarkStart w:id="0" w:name="_GoBack"/>
      <w:bookmarkEnd w:id="0"/>
    </w:p>
    <w:p w14:paraId="1E0A37E4" w14:textId="154AA2FF" w:rsidR="00097776" w:rsidRPr="007F1622" w:rsidRDefault="00097776" w:rsidP="00097776">
      <w:pPr>
        <w:rPr>
          <w:rFonts w:ascii="Arial" w:hAnsi="Arial" w:cs="Arial"/>
          <w:b/>
          <w:bCs/>
          <w:sz w:val="24"/>
          <w:szCs w:val="24"/>
          <w:u w:val="single"/>
        </w:rPr>
      </w:pPr>
      <w:r w:rsidRPr="007F1622">
        <w:rPr>
          <w:rFonts w:ascii="Arial" w:hAnsi="Arial" w:cs="Arial"/>
          <w:b/>
          <w:bCs/>
          <w:sz w:val="24"/>
          <w:szCs w:val="24"/>
          <w:u w:val="single"/>
        </w:rPr>
        <w:t>Emergency Resources</w:t>
      </w:r>
    </w:p>
    <w:p w14:paraId="6790F565" w14:textId="01053790" w:rsidR="00097776" w:rsidRPr="007F1622" w:rsidRDefault="00097776" w:rsidP="00097776">
      <w:pPr>
        <w:rPr>
          <w:rFonts w:ascii="Arial" w:hAnsi="Arial" w:cs="Arial"/>
          <w:b/>
          <w:bCs/>
          <w:sz w:val="24"/>
          <w:szCs w:val="24"/>
        </w:rPr>
      </w:pPr>
      <w:r w:rsidRPr="007F1622">
        <w:rPr>
          <w:rFonts w:ascii="Arial" w:hAnsi="Arial" w:cs="Arial"/>
          <w:b/>
          <w:bCs/>
          <w:sz w:val="24"/>
          <w:szCs w:val="24"/>
        </w:rPr>
        <w:t>Healthcare</w:t>
      </w:r>
    </w:p>
    <w:p w14:paraId="4031353A" w14:textId="7AE5229D" w:rsidR="00097776" w:rsidRPr="00193E7A" w:rsidRDefault="00097776" w:rsidP="00097776">
      <w:pPr>
        <w:rPr>
          <w:rFonts w:ascii="Arial" w:hAnsi="Arial" w:cs="Arial"/>
          <w:sz w:val="24"/>
          <w:szCs w:val="24"/>
        </w:rPr>
      </w:pPr>
      <w:r w:rsidRPr="00193E7A">
        <w:rPr>
          <w:rFonts w:ascii="Arial" w:hAnsi="Arial" w:cs="Arial"/>
          <w:sz w:val="24"/>
          <w:szCs w:val="24"/>
        </w:rPr>
        <w:t xml:space="preserve">The Center for Disease Control (CDC) director has committed to COVID-19 testing for all Americans, regardless of insurance coverage. This means </w:t>
      </w:r>
      <w:r w:rsidR="00F6490C" w:rsidRPr="00193E7A">
        <w:rPr>
          <w:rFonts w:ascii="Arial" w:hAnsi="Arial" w:cs="Arial"/>
          <w:sz w:val="24"/>
          <w:szCs w:val="24"/>
        </w:rPr>
        <w:t>you can receive free Coronavirus</w:t>
      </w:r>
      <w:r w:rsidR="00193E7A">
        <w:rPr>
          <w:rFonts w:ascii="Arial" w:hAnsi="Arial" w:cs="Arial"/>
          <w:sz w:val="24"/>
          <w:szCs w:val="24"/>
        </w:rPr>
        <w:t xml:space="preserve"> (</w:t>
      </w:r>
      <w:r w:rsidR="00193E7A" w:rsidRPr="00193E7A">
        <w:rPr>
          <w:rFonts w:ascii="Arial" w:hAnsi="Arial" w:cs="Arial"/>
          <w:sz w:val="24"/>
          <w:szCs w:val="24"/>
        </w:rPr>
        <w:t>COVID-19</w:t>
      </w:r>
      <w:r w:rsidR="00193E7A">
        <w:rPr>
          <w:rFonts w:ascii="Arial" w:hAnsi="Arial" w:cs="Arial"/>
          <w:sz w:val="24"/>
          <w:szCs w:val="24"/>
        </w:rPr>
        <w:t>)</w:t>
      </w:r>
      <w:r w:rsidR="00F6490C" w:rsidRPr="00193E7A">
        <w:rPr>
          <w:rFonts w:ascii="Arial" w:hAnsi="Arial" w:cs="Arial"/>
          <w:sz w:val="24"/>
          <w:szCs w:val="24"/>
        </w:rPr>
        <w:t xml:space="preserve"> testing if you have insurance coverage or not.</w:t>
      </w:r>
      <w:r w:rsidR="003E33DD">
        <w:rPr>
          <w:rFonts w:ascii="Arial" w:hAnsi="Arial" w:cs="Arial"/>
          <w:sz w:val="24"/>
          <w:szCs w:val="24"/>
        </w:rPr>
        <w:t xml:space="preserve"> Please note there are still criteria in place. You must be in the high-risk population (older adults, people with compromised immune systems, individuals who have travelled to hot spot cities recently or individuals who have been in contact with someone who tested positive). </w:t>
      </w:r>
    </w:p>
    <w:p w14:paraId="2BFC3ADF" w14:textId="357647A2" w:rsidR="00F6490C" w:rsidRPr="007F1622" w:rsidRDefault="00F6490C" w:rsidP="00097776">
      <w:pPr>
        <w:rPr>
          <w:rFonts w:ascii="Arial" w:hAnsi="Arial" w:cs="Arial"/>
          <w:b/>
          <w:bCs/>
          <w:sz w:val="24"/>
          <w:szCs w:val="24"/>
        </w:rPr>
      </w:pPr>
      <w:r w:rsidRPr="007F1622">
        <w:rPr>
          <w:rFonts w:ascii="Arial" w:hAnsi="Arial" w:cs="Arial"/>
          <w:b/>
          <w:bCs/>
          <w:sz w:val="24"/>
          <w:szCs w:val="24"/>
        </w:rPr>
        <w:t>Testing Site</w:t>
      </w:r>
      <w:r w:rsidR="00193E7A">
        <w:rPr>
          <w:rFonts w:ascii="Arial" w:hAnsi="Arial" w:cs="Arial"/>
          <w:b/>
          <w:bCs/>
          <w:sz w:val="24"/>
          <w:szCs w:val="24"/>
        </w:rPr>
        <w:t>s</w:t>
      </w:r>
      <w:r w:rsidRPr="007F1622">
        <w:rPr>
          <w:rFonts w:ascii="Arial" w:hAnsi="Arial" w:cs="Arial"/>
          <w:b/>
          <w:bCs/>
          <w:sz w:val="24"/>
          <w:szCs w:val="24"/>
        </w:rPr>
        <w:t xml:space="preserve"> in the area:</w:t>
      </w:r>
    </w:p>
    <w:p w14:paraId="0865F6E9" w14:textId="4B024952" w:rsidR="007B1A47" w:rsidRPr="00193E7A" w:rsidRDefault="003059C9" w:rsidP="00097776">
      <w:pPr>
        <w:rPr>
          <w:rFonts w:ascii="Arial" w:hAnsi="Arial" w:cs="Arial"/>
          <w:sz w:val="24"/>
          <w:szCs w:val="24"/>
        </w:rPr>
      </w:pPr>
      <w:r w:rsidRPr="003059C9">
        <w:rPr>
          <w:rFonts w:ascii="Arial" w:hAnsi="Arial" w:cs="Arial"/>
          <w:sz w:val="24"/>
          <w:szCs w:val="24"/>
          <w:shd w:val="clear" w:color="auto" w:fill="FAFAFA"/>
        </w:rPr>
        <w:t xml:space="preserve">If you have symptoms including a fever, cough, or shortness of breath, you can assume you have COVID-19. If you want to be tested, there are many clinics and hospitals providing tests, </w:t>
      </w:r>
      <w:r w:rsidR="007B1A47" w:rsidRPr="00193E7A">
        <w:rPr>
          <w:rFonts w:ascii="Arial" w:hAnsi="Arial" w:cs="Arial"/>
          <w:sz w:val="24"/>
          <w:szCs w:val="24"/>
          <w:shd w:val="clear" w:color="auto" w:fill="FAFAFA"/>
        </w:rPr>
        <w:t>Public health officials are asking that anyone experiencing symptoms of COVID-19, contact their primary care doctor first before going to an emergency room or a test site. People who do not have a primary care provider can call the Louisiana Department of Health hotline at 1-855-523-2652. People can also call 1-211 for any COVID-19 related question.</w:t>
      </w:r>
    </w:p>
    <w:p w14:paraId="522FB457" w14:textId="5F5002F7" w:rsidR="00A77D7D" w:rsidRPr="00A77D7D" w:rsidRDefault="00A77D7D" w:rsidP="00A77D7D">
      <w:pPr>
        <w:rPr>
          <w:rFonts w:ascii="Arial" w:hAnsi="Arial" w:cs="Arial"/>
          <w:sz w:val="24"/>
          <w:szCs w:val="24"/>
        </w:rPr>
      </w:pPr>
      <w:r w:rsidRPr="008D7771">
        <w:rPr>
          <w:rFonts w:ascii="Arial" w:hAnsi="Arial" w:cs="Arial"/>
          <w:b/>
          <w:bCs/>
          <w:sz w:val="24"/>
          <w:szCs w:val="24"/>
        </w:rPr>
        <w:t>Drive through</w:t>
      </w:r>
      <w:r w:rsidR="00C91994">
        <w:rPr>
          <w:rFonts w:ascii="Arial" w:hAnsi="Arial" w:cs="Arial"/>
          <w:b/>
          <w:bCs/>
          <w:sz w:val="24"/>
          <w:szCs w:val="24"/>
        </w:rPr>
        <w:t xml:space="preserve"> and walk up</w:t>
      </w:r>
      <w:r w:rsidRPr="008D7771">
        <w:rPr>
          <w:rFonts w:ascii="Arial" w:hAnsi="Arial" w:cs="Arial"/>
          <w:b/>
          <w:bCs/>
          <w:sz w:val="24"/>
          <w:szCs w:val="24"/>
        </w:rPr>
        <w:t xml:space="preserve"> testing sites</w:t>
      </w:r>
      <w:r w:rsidRPr="00A77D7D">
        <w:rPr>
          <w:rFonts w:ascii="Arial" w:hAnsi="Arial" w:cs="Arial"/>
          <w:sz w:val="24"/>
          <w:szCs w:val="24"/>
        </w:rPr>
        <w:t>:</w:t>
      </w:r>
    </w:p>
    <w:tbl>
      <w:tblPr>
        <w:tblW w:w="0" w:type="auto"/>
        <w:tblCellSpacing w:w="0" w:type="dxa"/>
        <w:tblCellMar>
          <w:left w:w="0" w:type="dxa"/>
          <w:right w:w="0" w:type="dxa"/>
        </w:tblCellMar>
        <w:tblLook w:val="04A0" w:firstRow="1" w:lastRow="0" w:firstColumn="1" w:lastColumn="0" w:noHBand="0" w:noVBand="1"/>
      </w:tblPr>
      <w:tblGrid>
        <w:gridCol w:w="1921"/>
        <w:gridCol w:w="7293"/>
      </w:tblGrid>
      <w:tr w:rsidR="00C91994" w:rsidRPr="00C91994" w14:paraId="1C85F94D" w14:textId="77777777" w:rsidTr="00C91994">
        <w:trPr>
          <w:tblCellSpacing w:w="0" w:type="dxa"/>
        </w:trPr>
        <w:tc>
          <w:tcPr>
            <w:tcW w:w="0" w:type="auto"/>
            <w:shd w:val="clear" w:color="auto" w:fill="auto"/>
            <w:tcMar>
              <w:top w:w="30" w:type="dxa"/>
              <w:left w:w="60" w:type="dxa"/>
              <w:bottom w:w="30" w:type="dxa"/>
              <w:right w:w="60" w:type="dxa"/>
            </w:tcMar>
            <w:hideMark/>
          </w:tcPr>
          <w:p w14:paraId="4D720319" w14:textId="77777777" w:rsidR="00C91994" w:rsidRPr="00C91994" w:rsidRDefault="00C91994" w:rsidP="00C91994">
            <w:pPr>
              <w:spacing w:after="0" w:line="336" w:lineRule="atLeast"/>
              <w:rPr>
                <w:rFonts w:ascii="Helvetica" w:eastAsia="Times New Roman" w:hAnsi="Helvetica" w:cs="Helvetica"/>
                <w:color w:val="000000"/>
                <w:sz w:val="27"/>
                <w:szCs w:val="27"/>
              </w:rPr>
            </w:pPr>
            <w:r w:rsidRPr="00C91994">
              <w:rPr>
                <w:rFonts w:ascii="Helvetica" w:eastAsia="Times New Roman" w:hAnsi="Helvetica" w:cs="Helvetica"/>
                <w:color w:val="000000"/>
                <w:sz w:val="27"/>
                <w:szCs w:val="27"/>
              </w:rPr>
              <w:t>7 a.m. – 5 p.m.</w:t>
            </w:r>
          </w:p>
        </w:tc>
        <w:tc>
          <w:tcPr>
            <w:tcW w:w="0" w:type="auto"/>
            <w:shd w:val="clear" w:color="auto" w:fill="auto"/>
            <w:tcMar>
              <w:top w:w="30" w:type="dxa"/>
              <w:left w:w="60" w:type="dxa"/>
              <w:bottom w:w="30" w:type="dxa"/>
              <w:right w:w="60" w:type="dxa"/>
            </w:tcMar>
            <w:hideMark/>
          </w:tcPr>
          <w:p w14:paraId="04580794" w14:textId="77777777" w:rsidR="00C91994" w:rsidRDefault="00D07063" w:rsidP="00C91994">
            <w:pPr>
              <w:spacing w:after="0" w:line="336" w:lineRule="atLeast"/>
              <w:rPr>
                <w:rFonts w:ascii="Helvetica" w:eastAsia="Times New Roman" w:hAnsi="Helvetica" w:cs="Helvetica"/>
                <w:color w:val="000000"/>
                <w:sz w:val="27"/>
                <w:szCs w:val="27"/>
              </w:rPr>
            </w:pPr>
            <w:hyperlink r:id="rId8" w:tgtFrame="_top" w:history="1">
              <w:r w:rsidR="00C91994" w:rsidRPr="00C91994">
                <w:rPr>
                  <w:rFonts w:ascii="Helvetica" w:eastAsia="Times New Roman" w:hAnsi="Helvetica" w:cs="Helvetica"/>
                  <w:color w:val="3366CC"/>
                  <w:sz w:val="27"/>
                  <w:szCs w:val="27"/>
                  <w:u w:val="single"/>
                </w:rPr>
                <w:t>Drive-Thru COVID-19 Testing (East Bank)</w:t>
              </w:r>
            </w:hyperlink>
          </w:p>
          <w:p w14:paraId="77703413" w14:textId="77777777" w:rsidR="003059C9" w:rsidRPr="003059C9" w:rsidRDefault="003059C9" w:rsidP="003059C9">
            <w:pPr>
              <w:spacing w:after="0" w:line="336" w:lineRule="atLeast"/>
              <w:rPr>
                <w:rFonts w:ascii="Helvetica" w:eastAsia="Times New Roman" w:hAnsi="Helvetica" w:cs="Helvetica"/>
                <w:color w:val="000000"/>
                <w:sz w:val="27"/>
                <w:szCs w:val="27"/>
              </w:rPr>
            </w:pPr>
            <w:r w:rsidRPr="003059C9">
              <w:rPr>
                <w:rFonts w:ascii="Helvetica" w:eastAsia="Times New Roman" w:hAnsi="Helvetica" w:cs="Helvetica"/>
                <w:color w:val="000000"/>
                <w:sz w:val="27"/>
                <w:szCs w:val="27"/>
              </w:rPr>
              <w:t>Ochsner Health Center – Lake Terrace</w:t>
            </w:r>
          </w:p>
          <w:p w14:paraId="268ABA1C" w14:textId="77777777" w:rsidR="003059C9" w:rsidRPr="003059C9" w:rsidRDefault="003059C9" w:rsidP="003059C9">
            <w:pPr>
              <w:spacing w:after="0" w:line="336" w:lineRule="atLeast"/>
              <w:rPr>
                <w:rFonts w:ascii="Helvetica" w:eastAsia="Times New Roman" w:hAnsi="Helvetica" w:cs="Helvetica"/>
                <w:color w:val="000000"/>
                <w:sz w:val="27"/>
                <w:szCs w:val="27"/>
              </w:rPr>
            </w:pPr>
            <w:r w:rsidRPr="003059C9">
              <w:rPr>
                <w:rFonts w:ascii="Helvetica" w:eastAsia="Times New Roman" w:hAnsi="Helvetica" w:cs="Helvetica"/>
                <w:color w:val="000000"/>
                <w:sz w:val="27"/>
                <w:szCs w:val="27"/>
              </w:rPr>
              <w:t>1532 Robert E Lee Boulevard</w:t>
            </w:r>
          </w:p>
          <w:p w14:paraId="29EDA2A9" w14:textId="33128BBB" w:rsidR="003059C9" w:rsidRPr="00C91994" w:rsidRDefault="003059C9" w:rsidP="003059C9">
            <w:pPr>
              <w:spacing w:after="0" w:line="336" w:lineRule="atLeast"/>
              <w:rPr>
                <w:rFonts w:ascii="Helvetica" w:eastAsia="Times New Roman" w:hAnsi="Helvetica" w:cs="Helvetica"/>
                <w:color w:val="000000"/>
                <w:sz w:val="27"/>
                <w:szCs w:val="27"/>
              </w:rPr>
            </w:pPr>
            <w:r w:rsidRPr="003059C9">
              <w:rPr>
                <w:rFonts w:ascii="Helvetica" w:eastAsia="Times New Roman" w:hAnsi="Helvetica" w:cs="Helvetica"/>
                <w:color w:val="000000"/>
                <w:sz w:val="27"/>
                <w:szCs w:val="27"/>
              </w:rPr>
              <w:t>New Orleans, La 70122</w:t>
            </w:r>
          </w:p>
        </w:tc>
      </w:tr>
      <w:tr w:rsidR="00C91994" w:rsidRPr="00C91994" w14:paraId="7B73FA0E" w14:textId="77777777" w:rsidTr="00C91994">
        <w:trPr>
          <w:tblCellSpacing w:w="0" w:type="dxa"/>
        </w:trPr>
        <w:tc>
          <w:tcPr>
            <w:tcW w:w="0" w:type="auto"/>
            <w:shd w:val="clear" w:color="auto" w:fill="auto"/>
            <w:tcMar>
              <w:top w:w="30" w:type="dxa"/>
              <w:left w:w="60" w:type="dxa"/>
              <w:bottom w:w="30" w:type="dxa"/>
              <w:right w:w="60" w:type="dxa"/>
            </w:tcMar>
            <w:hideMark/>
          </w:tcPr>
          <w:p w14:paraId="5AB9B286" w14:textId="77777777" w:rsidR="00C91994" w:rsidRPr="00C91994" w:rsidRDefault="00C91994" w:rsidP="00C91994">
            <w:pPr>
              <w:spacing w:after="0" w:line="336" w:lineRule="atLeast"/>
              <w:rPr>
                <w:rFonts w:ascii="Helvetica" w:eastAsia="Times New Roman" w:hAnsi="Helvetica" w:cs="Helvetica"/>
                <w:color w:val="000000"/>
                <w:sz w:val="27"/>
                <w:szCs w:val="27"/>
              </w:rPr>
            </w:pPr>
            <w:r w:rsidRPr="00C91994">
              <w:rPr>
                <w:rFonts w:ascii="Helvetica" w:eastAsia="Times New Roman" w:hAnsi="Helvetica" w:cs="Helvetica"/>
                <w:color w:val="000000"/>
                <w:sz w:val="27"/>
                <w:szCs w:val="27"/>
              </w:rPr>
              <w:t>7 a.m. – 5 p.m.</w:t>
            </w:r>
          </w:p>
        </w:tc>
        <w:tc>
          <w:tcPr>
            <w:tcW w:w="0" w:type="auto"/>
            <w:shd w:val="clear" w:color="auto" w:fill="auto"/>
            <w:tcMar>
              <w:top w:w="30" w:type="dxa"/>
              <w:left w:w="60" w:type="dxa"/>
              <w:bottom w:w="30" w:type="dxa"/>
              <w:right w:w="60" w:type="dxa"/>
            </w:tcMar>
            <w:hideMark/>
          </w:tcPr>
          <w:p w14:paraId="4EDA37F3" w14:textId="77777777" w:rsidR="00C91994" w:rsidRDefault="00D07063" w:rsidP="00C91994">
            <w:pPr>
              <w:spacing w:after="0" w:line="336" w:lineRule="atLeast"/>
              <w:rPr>
                <w:rFonts w:ascii="Helvetica" w:eastAsia="Times New Roman" w:hAnsi="Helvetica" w:cs="Helvetica"/>
                <w:color w:val="000000"/>
                <w:sz w:val="27"/>
                <w:szCs w:val="27"/>
              </w:rPr>
            </w:pPr>
            <w:hyperlink r:id="rId9" w:tgtFrame="_top" w:history="1">
              <w:r w:rsidR="00C91994" w:rsidRPr="00C91994">
                <w:rPr>
                  <w:rFonts w:ascii="Helvetica" w:eastAsia="Times New Roman" w:hAnsi="Helvetica" w:cs="Helvetica"/>
                  <w:color w:val="3366CC"/>
                  <w:sz w:val="27"/>
                  <w:szCs w:val="27"/>
                  <w:u w:val="single"/>
                </w:rPr>
                <w:t>Drive-Thru COVID-19 Testing (West Bank)</w:t>
              </w:r>
            </w:hyperlink>
          </w:p>
          <w:p w14:paraId="162C0D7A" w14:textId="77777777" w:rsidR="003059C9" w:rsidRPr="003059C9" w:rsidRDefault="003059C9" w:rsidP="003059C9">
            <w:pPr>
              <w:spacing w:after="0" w:line="336" w:lineRule="atLeast"/>
              <w:rPr>
                <w:rFonts w:ascii="Helvetica" w:eastAsia="Times New Roman" w:hAnsi="Helvetica" w:cs="Helvetica"/>
                <w:color w:val="000000"/>
                <w:sz w:val="27"/>
                <w:szCs w:val="27"/>
              </w:rPr>
            </w:pPr>
            <w:r w:rsidRPr="003059C9">
              <w:rPr>
                <w:rFonts w:ascii="Helvetica" w:eastAsia="Times New Roman" w:hAnsi="Helvetica" w:cs="Helvetica"/>
                <w:color w:val="000000"/>
                <w:sz w:val="27"/>
                <w:szCs w:val="27"/>
              </w:rPr>
              <w:t>Ochsner Health Center – Algiers</w:t>
            </w:r>
          </w:p>
          <w:p w14:paraId="330DBB64" w14:textId="77777777" w:rsidR="003059C9" w:rsidRPr="003059C9" w:rsidRDefault="003059C9" w:rsidP="003059C9">
            <w:pPr>
              <w:spacing w:after="0" w:line="336" w:lineRule="atLeast"/>
              <w:rPr>
                <w:rFonts w:ascii="Helvetica" w:eastAsia="Times New Roman" w:hAnsi="Helvetica" w:cs="Helvetica"/>
                <w:color w:val="000000"/>
                <w:sz w:val="27"/>
                <w:szCs w:val="27"/>
              </w:rPr>
            </w:pPr>
            <w:r w:rsidRPr="003059C9">
              <w:rPr>
                <w:rFonts w:ascii="Helvetica" w:eastAsia="Times New Roman" w:hAnsi="Helvetica" w:cs="Helvetica"/>
                <w:color w:val="000000"/>
                <w:sz w:val="27"/>
                <w:szCs w:val="27"/>
              </w:rPr>
              <w:t>3401 Behrman Place</w:t>
            </w:r>
          </w:p>
          <w:p w14:paraId="21029752" w14:textId="30DABC67" w:rsidR="003059C9" w:rsidRPr="00C91994" w:rsidRDefault="003059C9" w:rsidP="003059C9">
            <w:pPr>
              <w:spacing w:after="0" w:line="336" w:lineRule="atLeast"/>
              <w:rPr>
                <w:rFonts w:ascii="Helvetica" w:eastAsia="Times New Roman" w:hAnsi="Helvetica" w:cs="Helvetica"/>
                <w:color w:val="000000"/>
                <w:sz w:val="27"/>
                <w:szCs w:val="27"/>
              </w:rPr>
            </w:pPr>
            <w:r w:rsidRPr="003059C9">
              <w:rPr>
                <w:rFonts w:ascii="Helvetica" w:eastAsia="Times New Roman" w:hAnsi="Helvetica" w:cs="Helvetica"/>
                <w:color w:val="000000"/>
                <w:sz w:val="27"/>
                <w:szCs w:val="27"/>
              </w:rPr>
              <w:t>New Orleans, LA 70114</w:t>
            </w:r>
          </w:p>
        </w:tc>
      </w:tr>
      <w:tr w:rsidR="00C91994" w:rsidRPr="00C91994" w14:paraId="7FE5C03E" w14:textId="77777777" w:rsidTr="00C91994">
        <w:trPr>
          <w:tblCellSpacing w:w="0" w:type="dxa"/>
        </w:trPr>
        <w:tc>
          <w:tcPr>
            <w:tcW w:w="0" w:type="auto"/>
            <w:shd w:val="clear" w:color="auto" w:fill="auto"/>
            <w:tcMar>
              <w:top w:w="30" w:type="dxa"/>
              <w:left w:w="60" w:type="dxa"/>
              <w:bottom w:w="30" w:type="dxa"/>
              <w:right w:w="60" w:type="dxa"/>
            </w:tcMar>
            <w:hideMark/>
          </w:tcPr>
          <w:p w14:paraId="2B4CE00D" w14:textId="77777777" w:rsidR="00C91994" w:rsidRPr="00C91994" w:rsidRDefault="00C91994" w:rsidP="00C91994">
            <w:pPr>
              <w:spacing w:after="0" w:line="336" w:lineRule="atLeast"/>
              <w:rPr>
                <w:rFonts w:ascii="Helvetica" w:eastAsia="Times New Roman" w:hAnsi="Helvetica" w:cs="Helvetica"/>
                <w:color w:val="000000"/>
                <w:sz w:val="27"/>
                <w:szCs w:val="27"/>
              </w:rPr>
            </w:pPr>
            <w:r w:rsidRPr="00C91994">
              <w:rPr>
                <w:rFonts w:ascii="Helvetica" w:eastAsia="Times New Roman" w:hAnsi="Helvetica" w:cs="Helvetica"/>
                <w:color w:val="000000"/>
                <w:sz w:val="27"/>
                <w:szCs w:val="27"/>
              </w:rPr>
              <w:t>8 a.m. – 5 p.m.</w:t>
            </w:r>
          </w:p>
        </w:tc>
        <w:tc>
          <w:tcPr>
            <w:tcW w:w="0" w:type="auto"/>
            <w:shd w:val="clear" w:color="auto" w:fill="auto"/>
            <w:tcMar>
              <w:top w:w="30" w:type="dxa"/>
              <w:left w:w="60" w:type="dxa"/>
              <w:bottom w:w="30" w:type="dxa"/>
              <w:right w:w="60" w:type="dxa"/>
            </w:tcMar>
            <w:hideMark/>
          </w:tcPr>
          <w:p w14:paraId="24943FE8" w14:textId="77777777" w:rsidR="00C91994" w:rsidRDefault="00D07063" w:rsidP="00C91994">
            <w:pPr>
              <w:spacing w:after="0" w:line="336" w:lineRule="atLeast"/>
              <w:rPr>
                <w:rFonts w:ascii="Helvetica" w:eastAsia="Times New Roman" w:hAnsi="Helvetica" w:cs="Helvetica"/>
                <w:color w:val="000000"/>
                <w:sz w:val="27"/>
                <w:szCs w:val="27"/>
              </w:rPr>
            </w:pPr>
            <w:hyperlink r:id="rId10" w:tgtFrame="_top" w:history="1">
              <w:r w:rsidR="00C91994" w:rsidRPr="00C91994">
                <w:rPr>
                  <w:rFonts w:ascii="Helvetica" w:eastAsia="Times New Roman" w:hAnsi="Helvetica" w:cs="Helvetica"/>
                  <w:color w:val="3366CC"/>
                  <w:sz w:val="27"/>
                  <w:szCs w:val="27"/>
                  <w:u w:val="single"/>
                </w:rPr>
                <w:t>Drive-Thru COVID-19 Testing (Alario Center)</w:t>
              </w:r>
            </w:hyperlink>
          </w:p>
          <w:p w14:paraId="36CFC07F" w14:textId="77777777" w:rsidR="003059C9" w:rsidRPr="003059C9" w:rsidRDefault="003059C9" w:rsidP="003059C9">
            <w:pPr>
              <w:spacing w:after="0" w:line="336" w:lineRule="atLeast"/>
              <w:rPr>
                <w:rFonts w:ascii="Helvetica" w:eastAsia="Times New Roman" w:hAnsi="Helvetica" w:cs="Helvetica"/>
                <w:color w:val="000000"/>
                <w:sz w:val="27"/>
                <w:szCs w:val="27"/>
              </w:rPr>
            </w:pPr>
            <w:r w:rsidRPr="003059C9">
              <w:rPr>
                <w:rFonts w:ascii="Helvetica" w:eastAsia="Times New Roman" w:hAnsi="Helvetica" w:cs="Helvetica"/>
                <w:color w:val="000000"/>
                <w:sz w:val="27"/>
                <w:szCs w:val="27"/>
              </w:rPr>
              <w:t>Alario Center</w:t>
            </w:r>
          </w:p>
          <w:p w14:paraId="5B188C78" w14:textId="77777777" w:rsidR="003059C9" w:rsidRPr="003059C9" w:rsidRDefault="003059C9" w:rsidP="003059C9">
            <w:pPr>
              <w:spacing w:after="0" w:line="336" w:lineRule="atLeast"/>
              <w:rPr>
                <w:rFonts w:ascii="Helvetica" w:eastAsia="Times New Roman" w:hAnsi="Helvetica" w:cs="Helvetica"/>
                <w:color w:val="000000"/>
                <w:sz w:val="27"/>
                <w:szCs w:val="27"/>
              </w:rPr>
            </w:pPr>
            <w:r w:rsidRPr="003059C9">
              <w:rPr>
                <w:rFonts w:ascii="Helvetica" w:eastAsia="Times New Roman" w:hAnsi="Helvetica" w:cs="Helvetica"/>
                <w:color w:val="000000"/>
                <w:sz w:val="27"/>
                <w:szCs w:val="27"/>
              </w:rPr>
              <w:t>2000 Segnette Boulevard</w:t>
            </w:r>
          </w:p>
          <w:p w14:paraId="3F3C1B07" w14:textId="57D1CA9C" w:rsidR="003059C9" w:rsidRPr="00C91994" w:rsidRDefault="003059C9" w:rsidP="003059C9">
            <w:pPr>
              <w:spacing w:after="0" w:line="336" w:lineRule="atLeast"/>
              <w:rPr>
                <w:rFonts w:ascii="Helvetica" w:eastAsia="Times New Roman" w:hAnsi="Helvetica" w:cs="Helvetica"/>
                <w:color w:val="000000"/>
                <w:sz w:val="27"/>
                <w:szCs w:val="27"/>
              </w:rPr>
            </w:pPr>
            <w:r w:rsidRPr="003059C9">
              <w:rPr>
                <w:rFonts w:ascii="Helvetica" w:eastAsia="Times New Roman" w:hAnsi="Helvetica" w:cs="Helvetica"/>
                <w:color w:val="000000"/>
                <w:sz w:val="27"/>
                <w:szCs w:val="27"/>
              </w:rPr>
              <w:lastRenderedPageBreak/>
              <w:t>Westwego, LA 70094</w:t>
            </w:r>
          </w:p>
        </w:tc>
      </w:tr>
      <w:tr w:rsidR="00C91994" w:rsidRPr="00C91994" w14:paraId="4160A3C9" w14:textId="77777777" w:rsidTr="00C91994">
        <w:trPr>
          <w:tblCellSpacing w:w="0" w:type="dxa"/>
        </w:trPr>
        <w:tc>
          <w:tcPr>
            <w:tcW w:w="0" w:type="auto"/>
            <w:shd w:val="clear" w:color="auto" w:fill="auto"/>
            <w:tcMar>
              <w:top w:w="30" w:type="dxa"/>
              <w:left w:w="60" w:type="dxa"/>
              <w:bottom w:w="30" w:type="dxa"/>
              <w:right w:w="60" w:type="dxa"/>
            </w:tcMar>
            <w:hideMark/>
          </w:tcPr>
          <w:p w14:paraId="2C0D0F86" w14:textId="77777777" w:rsidR="00C91994" w:rsidRPr="00C91994" w:rsidRDefault="00C91994" w:rsidP="00C91994">
            <w:pPr>
              <w:spacing w:after="0" w:line="336" w:lineRule="atLeast"/>
              <w:rPr>
                <w:rFonts w:ascii="Helvetica" w:eastAsia="Times New Roman" w:hAnsi="Helvetica" w:cs="Helvetica"/>
                <w:color w:val="000000"/>
                <w:sz w:val="27"/>
                <w:szCs w:val="27"/>
              </w:rPr>
            </w:pPr>
            <w:r w:rsidRPr="00C91994">
              <w:rPr>
                <w:rFonts w:ascii="Helvetica" w:eastAsia="Times New Roman" w:hAnsi="Helvetica" w:cs="Helvetica"/>
                <w:color w:val="000000"/>
                <w:sz w:val="27"/>
                <w:szCs w:val="27"/>
              </w:rPr>
              <w:lastRenderedPageBreak/>
              <w:t>8 a.m. – 5 p.m.</w:t>
            </w:r>
          </w:p>
        </w:tc>
        <w:tc>
          <w:tcPr>
            <w:tcW w:w="0" w:type="auto"/>
            <w:shd w:val="clear" w:color="auto" w:fill="auto"/>
            <w:tcMar>
              <w:top w:w="30" w:type="dxa"/>
              <w:left w:w="60" w:type="dxa"/>
              <w:bottom w:w="30" w:type="dxa"/>
              <w:right w:w="60" w:type="dxa"/>
            </w:tcMar>
            <w:hideMark/>
          </w:tcPr>
          <w:p w14:paraId="0755F148" w14:textId="77777777" w:rsidR="00C91994" w:rsidRDefault="00D07063" w:rsidP="00C91994">
            <w:pPr>
              <w:spacing w:after="0" w:line="336" w:lineRule="atLeast"/>
              <w:rPr>
                <w:rFonts w:ascii="Helvetica" w:eastAsia="Times New Roman" w:hAnsi="Helvetica" w:cs="Helvetica"/>
                <w:color w:val="000000"/>
                <w:sz w:val="27"/>
                <w:szCs w:val="27"/>
              </w:rPr>
            </w:pPr>
            <w:hyperlink r:id="rId11" w:tgtFrame="_top" w:history="1">
              <w:r w:rsidR="00C91994" w:rsidRPr="00C91994">
                <w:rPr>
                  <w:rFonts w:ascii="Helvetica" w:eastAsia="Times New Roman" w:hAnsi="Helvetica" w:cs="Helvetica"/>
                  <w:color w:val="3366CC"/>
                  <w:sz w:val="27"/>
                  <w:szCs w:val="27"/>
                  <w:u w:val="single"/>
                </w:rPr>
                <w:t>Drive-Thru COVID-19 Testing (Mid-City)</w:t>
              </w:r>
            </w:hyperlink>
          </w:p>
          <w:p w14:paraId="00BC5765" w14:textId="77777777" w:rsidR="003059C9" w:rsidRDefault="003059C9" w:rsidP="003059C9">
            <w:pPr>
              <w:spacing w:after="0" w:line="336" w:lineRule="atLeast"/>
              <w:rPr>
                <w:rFonts w:ascii="Helvetica" w:eastAsia="Times New Roman" w:hAnsi="Helvetica" w:cs="Helvetica"/>
                <w:color w:val="000000"/>
                <w:sz w:val="27"/>
                <w:szCs w:val="27"/>
              </w:rPr>
            </w:pPr>
            <w:r w:rsidRPr="003059C9">
              <w:rPr>
                <w:rFonts w:ascii="Helvetica" w:eastAsia="Times New Roman" w:hAnsi="Helvetica" w:cs="Helvetica"/>
                <w:color w:val="000000"/>
                <w:sz w:val="27"/>
                <w:szCs w:val="27"/>
              </w:rPr>
              <w:t xml:space="preserve">Ochsner Health Center and Urgent Care - Mid City </w:t>
            </w:r>
          </w:p>
          <w:p w14:paraId="52E3CAA6" w14:textId="1DFFFDE7" w:rsidR="003059C9" w:rsidRPr="003059C9" w:rsidRDefault="003059C9" w:rsidP="003059C9">
            <w:pPr>
              <w:spacing w:after="0" w:line="336" w:lineRule="atLeast"/>
              <w:rPr>
                <w:rFonts w:ascii="Helvetica" w:eastAsia="Times New Roman" w:hAnsi="Helvetica" w:cs="Helvetica"/>
                <w:color w:val="000000"/>
                <w:sz w:val="27"/>
                <w:szCs w:val="27"/>
              </w:rPr>
            </w:pPr>
            <w:r w:rsidRPr="003059C9">
              <w:rPr>
                <w:rFonts w:ascii="Helvetica" w:eastAsia="Times New Roman" w:hAnsi="Helvetica" w:cs="Helvetica"/>
                <w:color w:val="000000"/>
                <w:sz w:val="27"/>
                <w:szCs w:val="27"/>
              </w:rPr>
              <w:t>3401 Behrman Place</w:t>
            </w:r>
          </w:p>
          <w:p w14:paraId="0C194B0B" w14:textId="07E225AA" w:rsidR="003059C9" w:rsidRPr="00C91994" w:rsidRDefault="003059C9" w:rsidP="003059C9">
            <w:pPr>
              <w:spacing w:after="0" w:line="336" w:lineRule="atLeast"/>
              <w:rPr>
                <w:rFonts w:ascii="Helvetica" w:eastAsia="Times New Roman" w:hAnsi="Helvetica" w:cs="Helvetica"/>
                <w:color w:val="000000"/>
                <w:sz w:val="27"/>
                <w:szCs w:val="27"/>
              </w:rPr>
            </w:pPr>
            <w:r w:rsidRPr="003059C9">
              <w:rPr>
                <w:rFonts w:ascii="Helvetica" w:eastAsia="Times New Roman" w:hAnsi="Helvetica" w:cs="Helvetica"/>
                <w:color w:val="000000"/>
                <w:sz w:val="27"/>
                <w:szCs w:val="27"/>
              </w:rPr>
              <w:t>New Orleans, LA 70114</w:t>
            </w:r>
          </w:p>
        </w:tc>
      </w:tr>
      <w:tr w:rsidR="00C91994" w:rsidRPr="00C91994" w14:paraId="5DED0C94" w14:textId="77777777" w:rsidTr="00C91994">
        <w:trPr>
          <w:tblCellSpacing w:w="0" w:type="dxa"/>
        </w:trPr>
        <w:tc>
          <w:tcPr>
            <w:tcW w:w="0" w:type="auto"/>
            <w:shd w:val="clear" w:color="auto" w:fill="auto"/>
            <w:tcMar>
              <w:top w:w="30" w:type="dxa"/>
              <w:left w:w="60" w:type="dxa"/>
              <w:bottom w:w="30" w:type="dxa"/>
              <w:right w:w="60" w:type="dxa"/>
            </w:tcMar>
            <w:hideMark/>
          </w:tcPr>
          <w:p w14:paraId="3378381A" w14:textId="77777777" w:rsidR="00C91994" w:rsidRPr="00C91994" w:rsidRDefault="00C91994" w:rsidP="00C91994">
            <w:pPr>
              <w:spacing w:after="0" w:line="336" w:lineRule="atLeast"/>
              <w:rPr>
                <w:rFonts w:ascii="Helvetica" w:eastAsia="Times New Roman" w:hAnsi="Helvetica" w:cs="Helvetica"/>
                <w:color w:val="000000"/>
                <w:sz w:val="27"/>
                <w:szCs w:val="27"/>
              </w:rPr>
            </w:pPr>
            <w:r w:rsidRPr="00C91994">
              <w:rPr>
                <w:rFonts w:ascii="Helvetica" w:eastAsia="Times New Roman" w:hAnsi="Helvetica" w:cs="Helvetica"/>
                <w:color w:val="000000"/>
                <w:sz w:val="27"/>
                <w:szCs w:val="27"/>
              </w:rPr>
              <w:t>8 a.m. – 4 p.m.</w:t>
            </w:r>
          </w:p>
        </w:tc>
        <w:tc>
          <w:tcPr>
            <w:tcW w:w="0" w:type="auto"/>
            <w:shd w:val="clear" w:color="auto" w:fill="auto"/>
            <w:tcMar>
              <w:top w:w="30" w:type="dxa"/>
              <w:left w:w="60" w:type="dxa"/>
              <w:bottom w:w="30" w:type="dxa"/>
              <w:right w:w="60" w:type="dxa"/>
            </w:tcMar>
            <w:hideMark/>
          </w:tcPr>
          <w:p w14:paraId="260D0E5F" w14:textId="4E430B85" w:rsidR="00C91994" w:rsidRPr="00C91994" w:rsidRDefault="00D07063" w:rsidP="00C91994">
            <w:pPr>
              <w:spacing w:after="0" w:line="336" w:lineRule="atLeast"/>
              <w:rPr>
                <w:rFonts w:ascii="Helvetica" w:eastAsia="Times New Roman" w:hAnsi="Helvetica" w:cs="Helvetica"/>
                <w:color w:val="000000"/>
                <w:sz w:val="27"/>
                <w:szCs w:val="27"/>
              </w:rPr>
            </w:pPr>
            <w:hyperlink r:id="rId12" w:tgtFrame="_top" w:history="1">
              <w:r w:rsidR="00C91994" w:rsidRPr="00C91994">
                <w:rPr>
                  <w:rFonts w:ascii="Helvetica" w:eastAsia="Times New Roman" w:hAnsi="Helvetica" w:cs="Helvetica"/>
                  <w:color w:val="3366CC"/>
                  <w:sz w:val="27"/>
                  <w:szCs w:val="27"/>
                  <w:u w:val="single"/>
                </w:rPr>
                <w:t>Mobile COVID-19 Testing (Gert Town/Hollygrove)</w:t>
              </w:r>
            </w:hyperlink>
            <w:r w:rsidR="00C91994">
              <w:rPr>
                <w:rFonts w:ascii="Helvetica" w:eastAsia="Times New Roman" w:hAnsi="Helvetica" w:cs="Helvetica"/>
                <w:color w:val="000000"/>
                <w:sz w:val="27"/>
                <w:szCs w:val="27"/>
              </w:rPr>
              <w:t xml:space="preserve"> (Walk up)</w:t>
            </w:r>
          </w:p>
        </w:tc>
      </w:tr>
      <w:tr w:rsidR="003059C9" w:rsidRPr="00C91994" w14:paraId="06D6694F" w14:textId="77777777" w:rsidTr="00C91994">
        <w:trPr>
          <w:tblCellSpacing w:w="0" w:type="dxa"/>
        </w:trPr>
        <w:tc>
          <w:tcPr>
            <w:tcW w:w="0" w:type="auto"/>
            <w:shd w:val="clear" w:color="auto" w:fill="auto"/>
            <w:tcMar>
              <w:top w:w="30" w:type="dxa"/>
              <w:left w:w="60" w:type="dxa"/>
              <w:bottom w:w="30" w:type="dxa"/>
              <w:right w:w="60" w:type="dxa"/>
            </w:tcMar>
          </w:tcPr>
          <w:p w14:paraId="60A565D7" w14:textId="77777777" w:rsidR="003059C9" w:rsidRPr="00C91994" w:rsidRDefault="003059C9" w:rsidP="00C91994">
            <w:pPr>
              <w:spacing w:after="0" w:line="336" w:lineRule="atLeast"/>
              <w:rPr>
                <w:rFonts w:ascii="Helvetica" w:eastAsia="Times New Roman" w:hAnsi="Helvetica" w:cs="Helvetica"/>
                <w:color w:val="000000"/>
                <w:sz w:val="27"/>
                <w:szCs w:val="27"/>
              </w:rPr>
            </w:pPr>
          </w:p>
        </w:tc>
        <w:tc>
          <w:tcPr>
            <w:tcW w:w="0" w:type="auto"/>
            <w:shd w:val="clear" w:color="auto" w:fill="auto"/>
            <w:tcMar>
              <w:top w:w="30" w:type="dxa"/>
              <w:left w:w="60" w:type="dxa"/>
              <w:bottom w:w="30" w:type="dxa"/>
              <w:right w:w="60" w:type="dxa"/>
            </w:tcMar>
          </w:tcPr>
          <w:p w14:paraId="5FA9DB9A" w14:textId="77777777" w:rsidR="003059C9" w:rsidRPr="003059C9" w:rsidRDefault="003059C9" w:rsidP="003059C9">
            <w:pPr>
              <w:spacing w:after="0" w:line="336" w:lineRule="atLeast"/>
              <w:rPr>
                <w:rFonts w:ascii="Helvetica" w:eastAsia="Times New Roman" w:hAnsi="Helvetica" w:cs="Helvetica"/>
                <w:color w:val="000000"/>
                <w:sz w:val="27"/>
                <w:szCs w:val="27"/>
              </w:rPr>
            </w:pPr>
            <w:r w:rsidRPr="003059C9">
              <w:rPr>
                <w:rFonts w:ascii="Helvetica" w:eastAsia="Times New Roman" w:hAnsi="Helvetica" w:cs="Helvetica"/>
                <w:color w:val="000000"/>
                <w:sz w:val="27"/>
                <w:szCs w:val="27"/>
              </w:rPr>
              <w:t>Xavier University - Lot W</w:t>
            </w:r>
          </w:p>
          <w:p w14:paraId="125A7AC4" w14:textId="77777777" w:rsidR="003059C9" w:rsidRPr="003059C9" w:rsidRDefault="003059C9" w:rsidP="003059C9">
            <w:pPr>
              <w:spacing w:after="0" w:line="336" w:lineRule="atLeast"/>
              <w:rPr>
                <w:rFonts w:ascii="Helvetica" w:eastAsia="Times New Roman" w:hAnsi="Helvetica" w:cs="Helvetica"/>
                <w:color w:val="000000"/>
                <w:sz w:val="27"/>
                <w:szCs w:val="27"/>
              </w:rPr>
            </w:pPr>
            <w:r w:rsidRPr="003059C9">
              <w:rPr>
                <w:rFonts w:ascii="Helvetica" w:eastAsia="Times New Roman" w:hAnsi="Helvetica" w:cs="Helvetica"/>
                <w:color w:val="000000"/>
                <w:sz w:val="27"/>
                <w:szCs w:val="27"/>
              </w:rPr>
              <w:t>3600 Pine St</w:t>
            </w:r>
          </w:p>
          <w:p w14:paraId="4440D920" w14:textId="3424602F" w:rsidR="003059C9" w:rsidRPr="00C91994" w:rsidRDefault="003059C9" w:rsidP="003059C9">
            <w:pPr>
              <w:spacing w:after="0" w:line="336" w:lineRule="atLeast"/>
              <w:rPr>
                <w:rFonts w:ascii="Helvetica" w:eastAsia="Times New Roman" w:hAnsi="Helvetica" w:cs="Helvetica"/>
                <w:color w:val="000000"/>
                <w:sz w:val="27"/>
                <w:szCs w:val="27"/>
              </w:rPr>
            </w:pPr>
            <w:r w:rsidRPr="003059C9">
              <w:rPr>
                <w:rFonts w:ascii="Helvetica" w:eastAsia="Times New Roman" w:hAnsi="Helvetica" w:cs="Helvetica"/>
                <w:color w:val="000000"/>
                <w:sz w:val="27"/>
                <w:szCs w:val="27"/>
              </w:rPr>
              <w:t>New Orleans, LA 70125</w:t>
            </w:r>
          </w:p>
        </w:tc>
      </w:tr>
    </w:tbl>
    <w:p w14:paraId="69D489B5" w14:textId="77777777" w:rsidR="00C91994" w:rsidRDefault="00C91994" w:rsidP="00097776">
      <w:pPr>
        <w:rPr>
          <w:rFonts w:ascii="Arial" w:hAnsi="Arial" w:cs="Arial"/>
          <w:b/>
          <w:bCs/>
          <w:sz w:val="24"/>
          <w:szCs w:val="24"/>
        </w:rPr>
      </w:pPr>
    </w:p>
    <w:p w14:paraId="31AC9987" w14:textId="229461B7" w:rsidR="002E3DE3" w:rsidRPr="00BE60BE" w:rsidRDefault="00BE60BE" w:rsidP="00097776">
      <w:pPr>
        <w:rPr>
          <w:rFonts w:ascii="Arial" w:hAnsi="Arial" w:cs="Arial"/>
          <w:b/>
          <w:bCs/>
          <w:sz w:val="24"/>
          <w:szCs w:val="24"/>
        </w:rPr>
      </w:pPr>
      <w:r w:rsidRPr="00BE60BE">
        <w:rPr>
          <w:rFonts w:ascii="Arial" w:hAnsi="Arial" w:cs="Arial"/>
          <w:b/>
          <w:bCs/>
          <w:sz w:val="24"/>
          <w:szCs w:val="24"/>
        </w:rPr>
        <w:t>Please note:  The testing centers close when they reach their capacity limit.</w:t>
      </w:r>
      <w:r w:rsidR="00C91994">
        <w:rPr>
          <w:rFonts w:ascii="Arial" w:hAnsi="Arial" w:cs="Arial"/>
          <w:b/>
          <w:bCs/>
          <w:sz w:val="24"/>
          <w:szCs w:val="24"/>
        </w:rPr>
        <w:t xml:space="preserve">  You may visit </w:t>
      </w:r>
      <w:hyperlink r:id="rId13" w:history="1">
        <w:r w:rsidR="00C91994" w:rsidRPr="003A793C">
          <w:rPr>
            <w:rStyle w:val="Hyperlink"/>
            <w:rFonts w:ascii="Arial" w:hAnsi="Arial" w:cs="Arial"/>
            <w:b/>
            <w:bCs/>
            <w:sz w:val="24"/>
            <w:szCs w:val="24"/>
          </w:rPr>
          <w:t>https://ready.nola.gov/home/</w:t>
        </w:r>
      </w:hyperlink>
      <w:r w:rsidR="00C91994">
        <w:rPr>
          <w:rFonts w:ascii="Arial" w:hAnsi="Arial" w:cs="Arial"/>
          <w:b/>
          <w:bCs/>
          <w:sz w:val="24"/>
          <w:szCs w:val="24"/>
        </w:rPr>
        <w:t xml:space="preserve"> for updates.</w:t>
      </w:r>
    </w:p>
    <w:p w14:paraId="612C6845" w14:textId="77777777" w:rsidR="00BE60BE" w:rsidRDefault="00BE60BE" w:rsidP="00097776">
      <w:pPr>
        <w:rPr>
          <w:rFonts w:ascii="Arial" w:hAnsi="Arial" w:cs="Arial"/>
          <w:b/>
          <w:bCs/>
          <w:sz w:val="24"/>
          <w:szCs w:val="24"/>
          <w:u w:val="single"/>
        </w:rPr>
      </w:pPr>
    </w:p>
    <w:p w14:paraId="7B55F510" w14:textId="14BAE694" w:rsidR="007F1622" w:rsidRPr="007F1622" w:rsidRDefault="007F1622" w:rsidP="00097776">
      <w:pPr>
        <w:rPr>
          <w:rFonts w:ascii="Arial" w:hAnsi="Arial" w:cs="Arial"/>
          <w:b/>
          <w:bCs/>
          <w:sz w:val="24"/>
          <w:szCs w:val="24"/>
          <w:u w:val="single"/>
        </w:rPr>
      </w:pPr>
      <w:r w:rsidRPr="007F1622">
        <w:rPr>
          <w:rFonts w:ascii="Arial" w:hAnsi="Arial" w:cs="Arial"/>
          <w:b/>
          <w:bCs/>
          <w:sz w:val="24"/>
          <w:szCs w:val="24"/>
          <w:u w:val="single"/>
        </w:rPr>
        <w:t>Healthcare for Children</w:t>
      </w:r>
    </w:p>
    <w:p w14:paraId="5F2F5640" w14:textId="1F74CA68" w:rsidR="007F1622" w:rsidRPr="007F1622" w:rsidRDefault="007F1622" w:rsidP="007F1622">
      <w:pPr>
        <w:rPr>
          <w:rFonts w:ascii="Arial" w:hAnsi="Arial" w:cs="Arial"/>
          <w:sz w:val="24"/>
          <w:szCs w:val="24"/>
        </w:rPr>
      </w:pPr>
      <w:r w:rsidRPr="007F1622">
        <w:rPr>
          <w:rFonts w:ascii="Arial" w:hAnsi="Arial" w:cs="Arial"/>
          <w:sz w:val="24"/>
          <w:szCs w:val="24"/>
        </w:rPr>
        <w:t xml:space="preserve">If your family has traveled recently and you are concerned that your child is experiencing symptoms related to those of COVID-19, you can use </w:t>
      </w:r>
      <w:r w:rsidRPr="007F1622">
        <w:rPr>
          <w:rFonts w:ascii="Arial" w:hAnsi="Arial" w:cs="Arial"/>
          <w:b/>
          <w:bCs/>
          <w:sz w:val="24"/>
          <w:szCs w:val="24"/>
        </w:rPr>
        <w:t xml:space="preserve">Children’s Hospital’s virtual care service </w:t>
      </w:r>
      <w:r w:rsidRPr="007F1622">
        <w:rPr>
          <w:rFonts w:ascii="Arial" w:hAnsi="Arial" w:cs="Arial"/>
          <w:sz w:val="24"/>
          <w:szCs w:val="24"/>
        </w:rPr>
        <w:t xml:space="preserve">to get advice from pediatric providers, and take </w:t>
      </w:r>
      <w:r>
        <w:rPr>
          <w:rFonts w:ascii="Arial" w:hAnsi="Arial" w:cs="Arial"/>
          <w:sz w:val="24"/>
          <w:szCs w:val="24"/>
        </w:rPr>
        <w:t xml:space="preserve">a </w:t>
      </w:r>
      <w:r w:rsidRPr="007F1622">
        <w:rPr>
          <w:rFonts w:ascii="Arial" w:hAnsi="Arial" w:cs="Arial"/>
          <w:sz w:val="24"/>
          <w:szCs w:val="24"/>
        </w:rPr>
        <w:t>safety screening over the phone. Early/limited reports suggest that children with confirmed COVID-19 have generally presented with mild symptoms, and though severe complications have been reported, they appear to be uncommon.</w:t>
      </w:r>
    </w:p>
    <w:p w14:paraId="4295B70C" w14:textId="77777777" w:rsidR="007F1622" w:rsidRPr="007F1622" w:rsidRDefault="007F1622" w:rsidP="007F1622">
      <w:pPr>
        <w:rPr>
          <w:rFonts w:ascii="Arial" w:hAnsi="Arial" w:cs="Arial"/>
          <w:b/>
          <w:bCs/>
          <w:sz w:val="24"/>
          <w:szCs w:val="24"/>
        </w:rPr>
      </w:pPr>
      <w:r w:rsidRPr="007F1622">
        <w:rPr>
          <w:rFonts w:ascii="Arial" w:hAnsi="Arial" w:cs="Arial"/>
          <w:b/>
          <w:bCs/>
          <w:sz w:val="24"/>
          <w:szCs w:val="24"/>
        </w:rPr>
        <w:t>How it Works:</w:t>
      </w:r>
    </w:p>
    <w:p w14:paraId="049C295F" w14:textId="77777777" w:rsidR="007F1622" w:rsidRPr="007F1622" w:rsidRDefault="007F1622" w:rsidP="007F1622">
      <w:pPr>
        <w:rPr>
          <w:rFonts w:ascii="Arial" w:hAnsi="Arial" w:cs="Arial"/>
          <w:b/>
          <w:bCs/>
          <w:sz w:val="24"/>
          <w:szCs w:val="24"/>
        </w:rPr>
      </w:pPr>
      <w:r w:rsidRPr="007F1622">
        <w:rPr>
          <w:rFonts w:ascii="Arial" w:hAnsi="Arial" w:cs="Arial"/>
          <w:b/>
          <w:bCs/>
          <w:sz w:val="24"/>
          <w:szCs w:val="24"/>
        </w:rPr>
        <w:t>Step 1:</w:t>
      </w:r>
    </w:p>
    <w:p w14:paraId="75EBC51A" w14:textId="77777777" w:rsidR="007F1622" w:rsidRPr="00DA7DB4" w:rsidRDefault="007F1622" w:rsidP="007F1622">
      <w:pPr>
        <w:rPr>
          <w:rFonts w:ascii="Arial" w:hAnsi="Arial" w:cs="Arial"/>
          <w:sz w:val="24"/>
          <w:szCs w:val="24"/>
        </w:rPr>
      </w:pPr>
      <w:r w:rsidRPr="00DA7DB4">
        <w:rPr>
          <w:rFonts w:ascii="Arial" w:hAnsi="Arial" w:cs="Arial"/>
          <w:sz w:val="24"/>
          <w:szCs w:val="24"/>
        </w:rPr>
        <w:t>Call us at 504.837.7760</w:t>
      </w:r>
    </w:p>
    <w:p w14:paraId="0FB0DFDA" w14:textId="77777777" w:rsidR="007F1622" w:rsidRPr="007F1622" w:rsidRDefault="007F1622" w:rsidP="007F1622">
      <w:pPr>
        <w:rPr>
          <w:rFonts w:ascii="Arial" w:hAnsi="Arial" w:cs="Arial"/>
          <w:b/>
          <w:bCs/>
          <w:sz w:val="24"/>
          <w:szCs w:val="24"/>
        </w:rPr>
      </w:pPr>
      <w:r w:rsidRPr="007F1622">
        <w:rPr>
          <w:rFonts w:ascii="Arial" w:hAnsi="Arial" w:cs="Arial"/>
          <w:b/>
          <w:bCs/>
          <w:sz w:val="24"/>
          <w:szCs w:val="24"/>
        </w:rPr>
        <w:t>Step 2:</w:t>
      </w:r>
    </w:p>
    <w:p w14:paraId="0F886160" w14:textId="77777777" w:rsidR="007F1622" w:rsidRPr="00DA7DB4" w:rsidRDefault="007F1622" w:rsidP="007F1622">
      <w:pPr>
        <w:rPr>
          <w:rFonts w:ascii="Arial" w:hAnsi="Arial" w:cs="Arial"/>
          <w:sz w:val="24"/>
          <w:szCs w:val="24"/>
        </w:rPr>
      </w:pPr>
      <w:r w:rsidRPr="00DA7DB4">
        <w:rPr>
          <w:rFonts w:ascii="Arial" w:hAnsi="Arial" w:cs="Arial"/>
          <w:sz w:val="24"/>
          <w:szCs w:val="24"/>
        </w:rPr>
        <w:t>A nurse will get you registered and send you a link to the video</w:t>
      </w:r>
    </w:p>
    <w:p w14:paraId="3A3F915C" w14:textId="77777777" w:rsidR="007F1622" w:rsidRPr="007F1622" w:rsidRDefault="007F1622" w:rsidP="007F1622">
      <w:pPr>
        <w:rPr>
          <w:rFonts w:ascii="Arial" w:hAnsi="Arial" w:cs="Arial"/>
          <w:b/>
          <w:bCs/>
          <w:sz w:val="24"/>
          <w:szCs w:val="24"/>
        </w:rPr>
      </w:pPr>
      <w:r w:rsidRPr="007F1622">
        <w:rPr>
          <w:rFonts w:ascii="Arial" w:hAnsi="Arial" w:cs="Arial"/>
          <w:b/>
          <w:bCs/>
          <w:sz w:val="24"/>
          <w:szCs w:val="24"/>
        </w:rPr>
        <w:t>Step 3:</w:t>
      </w:r>
    </w:p>
    <w:p w14:paraId="33B84339" w14:textId="77777777" w:rsidR="007F1622" w:rsidRPr="00DA7DB4" w:rsidRDefault="007F1622" w:rsidP="007F1622">
      <w:pPr>
        <w:rPr>
          <w:rFonts w:ascii="Arial" w:hAnsi="Arial" w:cs="Arial"/>
          <w:sz w:val="24"/>
          <w:szCs w:val="24"/>
        </w:rPr>
      </w:pPr>
      <w:r w:rsidRPr="00DA7DB4">
        <w:rPr>
          <w:rFonts w:ascii="Arial" w:hAnsi="Arial" w:cs="Arial"/>
          <w:sz w:val="24"/>
          <w:szCs w:val="24"/>
        </w:rPr>
        <w:t>Click the link. The provider will admit you to the video shortly.</w:t>
      </w:r>
    </w:p>
    <w:p w14:paraId="41EE0F81" w14:textId="77777777" w:rsidR="007F1622" w:rsidRPr="007F1622" w:rsidRDefault="007F1622" w:rsidP="007F1622">
      <w:pPr>
        <w:rPr>
          <w:rFonts w:ascii="Arial" w:hAnsi="Arial" w:cs="Arial"/>
          <w:b/>
          <w:bCs/>
          <w:sz w:val="24"/>
          <w:szCs w:val="24"/>
        </w:rPr>
      </w:pPr>
      <w:r w:rsidRPr="007F1622">
        <w:rPr>
          <w:rFonts w:ascii="Arial" w:hAnsi="Arial" w:cs="Arial"/>
          <w:b/>
          <w:bCs/>
          <w:sz w:val="24"/>
          <w:szCs w:val="24"/>
        </w:rPr>
        <w:t>Step 4:</w:t>
      </w:r>
    </w:p>
    <w:p w14:paraId="64D5A1A0" w14:textId="3AEDBF78" w:rsidR="007F1622" w:rsidRPr="00DA7DB4" w:rsidRDefault="00DA7DB4" w:rsidP="007F1622">
      <w:pPr>
        <w:rPr>
          <w:rFonts w:ascii="Arial" w:hAnsi="Arial" w:cs="Arial"/>
          <w:sz w:val="24"/>
          <w:szCs w:val="24"/>
        </w:rPr>
      </w:pPr>
      <w:r w:rsidRPr="00DA7DB4">
        <w:rPr>
          <w:rFonts w:ascii="Arial" w:hAnsi="Arial" w:cs="Arial"/>
          <w:sz w:val="24"/>
          <w:szCs w:val="24"/>
        </w:rPr>
        <w:t xml:space="preserve">You will receive </w:t>
      </w:r>
      <w:r w:rsidR="007F1622" w:rsidRPr="00DA7DB4">
        <w:rPr>
          <w:rFonts w:ascii="Arial" w:hAnsi="Arial" w:cs="Arial"/>
          <w:sz w:val="24"/>
          <w:szCs w:val="24"/>
        </w:rPr>
        <w:t>a consent form while in the video</w:t>
      </w:r>
    </w:p>
    <w:p w14:paraId="72A66830" w14:textId="77777777" w:rsidR="007F1622" w:rsidRPr="007F1622" w:rsidRDefault="007F1622" w:rsidP="007F1622">
      <w:pPr>
        <w:rPr>
          <w:rFonts w:ascii="Arial" w:hAnsi="Arial" w:cs="Arial"/>
          <w:b/>
          <w:bCs/>
          <w:sz w:val="24"/>
          <w:szCs w:val="24"/>
        </w:rPr>
      </w:pPr>
      <w:r w:rsidRPr="007F1622">
        <w:rPr>
          <w:rFonts w:ascii="Arial" w:hAnsi="Arial" w:cs="Arial"/>
          <w:b/>
          <w:bCs/>
          <w:sz w:val="24"/>
          <w:szCs w:val="24"/>
        </w:rPr>
        <w:t>Step 5:</w:t>
      </w:r>
    </w:p>
    <w:p w14:paraId="74F7FD4F" w14:textId="77777777" w:rsidR="007F1622" w:rsidRPr="00DA7DB4" w:rsidRDefault="007F1622" w:rsidP="007F1622">
      <w:pPr>
        <w:rPr>
          <w:rFonts w:ascii="Arial" w:hAnsi="Arial" w:cs="Arial"/>
          <w:sz w:val="24"/>
          <w:szCs w:val="24"/>
        </w:rPr>
      </w:pPr>
      <w:r w:rsidRPr="00DA7DB4">
        <w:rPr>
          <w:rFonts w:ascii="Arial" w:hAnsi="Arial" w:cs="Arial"/>
          <w:sz w:val="24"/>
          <w:szCs w:val="24"/>
        </w:rPr>
        <w:t>Speak with the provider face-to-face. The provider will diagnose the issue and give a treatment plan.</w:t>
      </w:r>
    </w:p>
    <w:p w14:paraId="5013C292" w14:textId="68BDB3E9" w:rsidR="007F1622" w:rsidRPr="00DA7DB4" w:rsidRDefault="007F1622" w:rsidP="007F1622">
      <w:pPr>
        <w:rPr>
          <w:rFonts w:ascii="Arial" w:hAnsi="Arial" w:cs="Arial"/>
          <w:b/>
          <w:bCs/>
          <w:i/>
          <w:iCs/>
          <w:sz w:val="24"/>
          <w:szCs w:val="24"/>
        </w:rPr>
      </w:pPr>
      <w:r w:rsidRPr="00DA7DB4">
        <w:rPr>
          <w:rFonts w:ascii="Arial" w:hAnsi="Arial" w:cs="Arial"/>
          <w:b/>
          <w:bCs/>
          <w:i/>
          <w:iCs/>
          <w:sz w:val="24"/>
          <w:szCs w:val="24"/>
        </w:rPr>
        <w:lastRenderedPageBreak/>
        <w:t>Note: These visits are billed to private insurance as well as Medicaid. Upon registering for a visit, please have your policy information available.</w:t>
      </w:r>
    </w:p>
    <w:p w14:paraId="463B222B" w14:textId="3F8198BE" w:rsidR="00B51718" w:rsidRPr="00786012" w:rsidRDefault="00B51718" w:rsidP="00B51718">
      <w:pPr>
        <w:pStyle w:val="xmsonormal"/>
        <w:spacing w:before="0" w:beforeAutospacing="0" w:after="0" w:afterAutospacing="0"/>
        <w:rPr>
          <w:rFonts w:ascii="Arial" w:hAnsi="Arial" w:cs="Arial"/>
          <w:b/>
          <w:bCs/>
          <w:color w:val="201F1E"/>
          <w:u w:val="single"/>
        </w:rPr>
      </w:pPr>
      <w:r w:rsidRPr="00786012">
        <w:rPr>
          <w:rFonts w:ascii="Arial" w:hAnsi="Arial" w:cs="Arial"/>
          <w:b/>
          <w:bCs/>
          <w:color w:val="201F1E"/>
          <w:u w:val="single"/>
        </w:rPr>
        <w:t xml:space="preserve">Medication </w:t>
      </w:r>
    </w:p>
    <w:p w14:paraId="659AABFB" w14:textId="77777777" w:rsidR="00B51718" w:rsidRPr="00786012" w:rsidRDefault="00B51718" w:rsidP="00B51718">
      <w:pPr>
        <w:pStyle w:val="xmsonormal"/>
        <w:spacing w:before="0" w:beforeAutospacing="0" w:after="0" w:afterAutospacing="0"/>
        <w:rPr>
          <w:rFonts w:ascii="Arial" w:hAnsi="Arial" w:cs="Arial"/>
          <w:color w:val="201F1E"/>
        </w:rPr>
      </w:pPr>
      <w:r>
        <w:rPr>
          <w:rFonts w:ascii="Arial" w:hAnsi="Arial" w:cs="Arial"/>
          <w:color w:val="201F1E"/>
        </w:rPr>
        <w:t xml:space="preserve">Louisiana Primary Care Association (LPCA) is a </w:t>
      </w:r>
      <w:r w:rsidRPr="00786012">
        <w:rPr>
          <w:rFonts w:ascii="Arial" w:hAnsi="Arial" w:cs="Arial"/>
          <w:color w:val="201F1E"/>
        </w:rPr>
        <w:t>resource</w:t>
      </w:r>
      <w:r>
        <w:rPr>
          <w:rFonts w:ascii="Arial" w:hAnsi="Arial" w:cs="Arial"/>
          <w:color w:val="201F1E"/>
        </w:rPr>
        <w:t xml:space="preserve"> to find health centers in your area</w:t>
      </w:r>
      <w:r w:rsidRPr="00786012">
        <w:rPr>
          <w:rStyle w:val="apple-converted-space"/>
          <w:rFonts w:ascii="Arial" w:hAnsi="Arial" w:cs="Arial"/>
          <w:color w:val="201F1E"/>
        </w:rPr>
        <w:t> </w:t>
      </w:r>
      <w:hyperlink r:id="rId14" w:tgtFrame="_blank" w:history="1">
        <w:r w:rsidRPr="00786012">
          <w:rPr>
            <w:rStyle w:val="Hyperlink"/>
            <w:rFonts w:ascii="Arial" w:hAnsi="Arial" w:cs="Arial"/>
            <w:color w:val="954F72"/>
            <w:bdr w:val="none" w:sz="0" w:space="0" w:color="auto" w:frame="1"/>
          </w:rPr>
          <w:t>https://www.lpca.net/main/for-patient/find-a-health-center</w:t>
        </w:r>
      </w:hyperlink>
      <w:r w:rsidRPr="00786012">
        <w:rPr>
          <w:rFonts w:ascii="Arial" w:hAnsi="Arial" w:cs="Arial"/>
          <w:color w:val="201F1E"/>
        </w:rPr>
        <w:t>.  Please note, the information at this location is updated hourly during this crisis.</w:t>
      </w:r>
    </w:p>
    <w:p w14:paraId="79C49D4A" w14:textId="77777777" w:rsidR="00B51718" w:rsidRPr="00786012" w:rsidRDefault="00B51718" w:rsidP="00B51718">
      <w:pPr>
        <w:pStyle w:val="xmsonormal"/>
        <w:spacing w:before="0" w:beforeAutospacing="0" w:after="0" w:afterAutospacing="0"/>
        <w:rPr>
          <w:rFonts w:ascii="Arial" w:hAnsi="Arial" w:cs="Arial"/>
          <w:color w:val="201F1E"/>
        </w:rPr>
      </w:pPr>
      <w:r w:rsidRPr="00786012">
        <w:rPr>
          <w:rFonts w:ascii="Arial" w:hAnsi="Arial" w:cs="Arial"/>
          <w:color w:val="201F1E"/>
        </w:rPr>
        <w:t> </w:t>
      </w:r>
    </w:p>
    <w:p w14:paraId="06D30950" w14:textId="6782DAAC" w:rsidR="00B51718" w:rsidRPr="00786012" w:rsidRDefault="00B51718" w:rsidP="00B51718">
      <w:pPr>
        <w:pStyle w:val="xmsonormal"/>
        <w:spacing w:before="0" w:beforeAutospacing="0" w:after="0" w:afterAutospacing="0"/>
        <w:rPr>
          <w:rFonts w:ascii="Arial" w:hAnsi="Arial" w:cs="Arial"/>
          <w:color w:val="201F1E"/>
        </w:rPr>
      </w:pPr>
      <w:r w:rsidRPr="00786012">
        <w:rPr>
          <w:rFonts w:ascii="Arial" w:hAnsi="Arial" w:cs="Arial"/>
          <w:b/>
          <w:bCs/>
          <w:color w:val="201F1E"/>
        </w:rPr>
        <w:t>Pharmacies</w:t>
      </w:r>
      <w:r w:rsidRPr="00786012">
        <w:rPr>
          <w:rFonts w:ascii="Arial" w:hAnsi="Arial" w:cs="Arial"/>
          <w:color w:val="201F1E"/>
        </w:rPr>
        <w:t>:  At present, Walgreen does not have extended hours.  The Walgreens listed below are the Pharmacies that are opened to Midnight</w:t>
      </w:r>
      <w:r>
        <w:rPr>
          <w:rFonts w:ascii="Arial" w:hAnsi="Arial" w:cs="Arial"/>
          <w:color w:val="201F1E"/>
        </w:rPr>
        <w:t>:</w:t>
      </w:r>
      <w:r w:rsidRPr="00786012">
        <w:rPr>
          <w:rFonts w:ascii="Arial" w:hAnsi="Arial" w:cs="Arial"/>
          <w:color w:val="201F1E"/>
        </w:rPr>
        <w:t xml:space="preserve"> </w:t>
      </w:r>
    </w:p>
    <w:p w14:paraId="6918E50D" w14:textId="77777777" w:rsidR="00B51718" w:rsidRPr="00786012" w:rsidRDefault="00B51718" w:rsidP="00B51718">
      <w:pPr>
        <w:pStyle w:val="xmsonormal"/>
        <w:spacing w:before="0" w:beforeAutospacing="0" w:after="0" w:afterAutospacing="0"/>
        <w:rPr>
          <w:rFonts w:ascii="Arial" w:hAnsi="Arial" w:cs="Arial"/>
          <w:color w:val="201F1E"/>
        </w:rPr>
      </w:pPr>
      <w:r w:rsidRPr="00786012">
        <w:rPr>
          <w:rFonts w:ascii="Arial" w:hAnsi="Arial" w:cs="Arial"/>
          <w:color w:val="201F1E"/>
        </w:rPr>
        <w:t> </w:t>
      </w:r>
    </w:p>
    <w:tbl>
      <w:tblPr>
        <w:tblW w:w="0" w:type="auto"/>
        <w:tblCellMar>
          <w:left w:w="0" w:type="dxa"/>
          <w:right w:w="0" w:type="dxa"/>
        </w:tblCellMar>
        <w:tblLook w:val="04A0" w:firstRow="1" w:lastRow="0" w:firstColumn="1" w:lastColumn="0" w:noHBand="0" w:noVBand="1"/>
      </w:tblPr>
      <w:tblGrid>
        <w:gridCol w:w="4760"/>
        <w:gridCol w:w="4230"/>
      </w:tblGrid>
      <w:tr w:rsidR="00B51718" w:rsidRPr="00786012" w14:paraId="66A6EAC2" w14:textId="77777777" w:rsidTr="006F0738">
        <w:tc>
          <w:tcPr>
            <w:tcW w:w="4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181D41" w14:textId="77777777" w:rsidR="00B51718" w:rsidRPr="00786012" w:rsidRDefault="00B51718" w:rsidP="006F0738">
            <w:pPr>
              <w:pStyle w:val="xmsonormal"/>
              <w:spacing w:before="0" w:beforeAutospacing="0" w:after="0" w:afterAutospacing="0"/>
              <w:rPr>
                <w:rFonts w:ascii="Arial" w:hAnsi="Arial" w:cs="Arial"/>
                <w:b/>
                <w:bCs/>
                <w:color w:val="201F1E"/>
              </w:rPr>
            </w:pPr>
            <w:r w:rsidRPr="00786012">
              <w:rPr>
                <w:rFonts w:ascii="Arial" w:hAnsi="Arial" w:cs="Arial"/>
                <w:b/>
                <w:bCs/>
                <w:color w:val="201F1E"/>
              </w:rPr>
              <w:t>Location</w:t>
            </w:r>
          </w:p>
        </w:tc>
        <w:tc>
          <w:tcPr>
            <w:tcW w:w="42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273847" w14:textId="77777777" w:rsidR="00B51718" w:rsidRPr="00786012" w:rsidRDefault="00B51718" w:rsidP="006F0738">
            <w:pPr>
              <w:pStyle w:val="xmsonormal"/>
              <w:spacing w:before="0" w:beforeAutospacing="0" w:after="0" w:afterAutospacing="0"/>
              <w:rPr>
                <w:rFonts w:ascii="Arial" w:hAnsi="Arial" w:cs="Arial"/>
                <w:b/>
                <w:bCs/>
                <w:color w:val="201F1E"/>
              </w:rPr>
            </w:pPr>
            <w:r w:rsidRPr="00786012">
              <w:rPr>
                <w:rFonts w:ascii="Arial" w:hAnsi="Arial" w:cs="Arial"/>
                <w:b/>
                <w:bCs/>
                <w:color w:val="201F1E"/>
              </w:rPr>
              <w:t>Telephone Number</w:t>
            </w:r>
          </w:p>
        </w:tc>
      </w:tr>
      <w:tr w:rsidR="00B51718" w:rsidRPr="00786012" w14:paraId="7CEC50F1" w14:textId="77777777" w:rsidTr="006F0738">
        <w:tc>
          <w:tcPr>
            <w:tcW w:w="47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9150E" w14:textId="77777777" w:rsidR="00B51718" w:rsidRPr="00786012" w:rsidRDefault="00B51718" w:rsidP="006F0738">
            <w:pPr>
              <w:pStyle w:val="xmsonormal"/>
              <w:spacing w:before="0" w:beforeAutospacing="0" w:after="0" w:afterAutospacing="0"/>
              <w:rPr>
                <w:rFonts w:ascii="Arial" w:hAnsi="Arial" w:cs="Arial"/>
                <w:color w:val="201F1E"/>
              </w:rPr>
            </w:pPr>
            <w:r w:rsidRPr="00786012">
              <w:rPr>
                <w:rFonts w:ascii="Arial" w:hAnsi="Arial" w:cs="Arial"/>
                <w:color w:val="201F1E"/>
              </w:rPr>
              <w:t>900 Canal Street</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14:paraId="21F9883D" w14:textId="77777777" w:rsidR="00B51718" w:rsidRPr="00786012" w:rsidRDefault="00B51718" w:rsidP="006F0738">
            <w:pPr>
              <w:pStyle w:val="xmsonormal"/>
              <w:spacing w:before="0" w:beforeAutospacing="0" w:after="0" w:afterAutospacing="0"/>
              <w:rPr>
                <w:rFonts w:ascii="Arial" w:hAnsi="Arial" w:cs="Arial"/>
                <w:color w:val="201F1E"/>
              </w:rPr>
            </w:pPr>
            <w:r w:rsidRPr="00786012">
              <w:rPr>
                <w:rFonts w:ascii="Arial" w:hAnsi="Arial" w:cs="Arial"/>
                <w:color w:val="201F1E"/>
              </w:rPr>
              <w:t>504.568.1271</w:t>
            </w:r>
          </w:p>
        </w:tc>
      </w:tr>
      <w:tr w:rsidR="00B51718" w:rsidRPr="00786012" w14:paraId="69BA107E" w14:textId="77777777" w:rsidTr="006F0738">
        <w:tc>
          <w:tcPr>
            <w:tcW w:w="47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A2404" w14:textId="77777777" w:rsidR="00B51718" w:rsidRPr="00786012" w:rsidRDefault="00B51718" w:rsidP="006F0738">
            <w:pPr>
              <w:pStyle w:val="xmsonormal"/>
              <w:spacing w:before="0" w:beforeAutospacing="0" w:after="0" w:afterAutospacing="0"/>
              <w:rPr>
                <w:rFonts w:ascii="Arial" w:hAnsi="Arial" w:cs="Arial"/>
                <w:color w:val="201F1E"/>
              </w:rPr>
            </w:pPr>
            <w:r w:rsidRPr="00786012">
              <w:rPr>
                <w:rFonts w:ascii="Arial" w:hAnsi="Arial" w:cs="Arial"/>
                <w:color w:val="201F1E"/>
              </w:rPr>
              <w:t>1891 St. Charles Avenue</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14:paraId="017467AD" w14:textId="77777777" w:rsidR="00B51718" w:rsidRPr="00786012" w:rsidRDefault="00B51718" w:rsidP="006F0738">
            <w:pPr>
              <w:pStyle w:val="xmsonormal"/>
              <w:spacing w:before="0" w:beforeAutospacing="0" w:after="0" w:afterAutospacing="0"/>
              <w:rPr>
                <w:rFonts w:ascii="Arial" w:hAnsi="Arial" w:cs="Arial"/>
                <w:color w:val="201F1E"/>
              </w:rPr>
            </w:pPr>
            <w:r w:rsidRPr="00786012">
              <w:rPr>
                <w:rFonts w:ascii="Arial" w:hAnsi="Arial" w:cs="Arial"/>
                <w:color w:val="201F1E"/>
              </w:rPr>
              <w:t>504.561.8458</w:t>
            </w:r>
          </w:p>
        </w:tc>
      </w:tr>
      <w:tr w:rsidR="00B51718" w:rsidRPr="00786012" w14:paraId="5E5AB66C" w14:textId="77777777" w:rsidTr="006F0738">
        <w:tc>
          <w:tcPr>
            <w:tcW w:w="47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1797E7" w14:textId="77777777" w:rsidR="00B51718" w:rsidRPr="00786012" w:rsidRDefault="00B51718" w:rsidP="006F0738">
            <w:pPr>
              <w:pStyle w:val="xmsonormal"/>
              <w:spacing w:before="0" w:beforeAutospacing="0" w:after="0" w:afterAutospacing="0"/>
              <w:rPr>
                <w:rFonts w:ascii="Arial" w:hAnsi="Arial" w:cs="Arial"/>
                <w:color w:val="201F1E"/>
              </w:rPr>
            </w:pPr>
            <w:r w:rsidRPr="00786012">
              <w:rPr>
                <w:rFonts w:ascii="Arial" w:hAnsi="Arial" w:cs="Arial"/>
                <w:color w:val="201F1E"/>
              </w:rPr>
              <w:t>2418 S. Carrollton Street</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14:paraId="7E2B4DF5" w14:textId="77777777" w:rsidR="00B51718" w:rsidRPr="00786012" w:rsidRDefault="00B51718" w:rsidP="006F0738">
            <w:pPr>
              <w:pStyle w:val="xmsonormal"/>
              <w:spacing w:before="0" w:beforeAutospacing="0" w:after="0" w:afterAutospacing="0"/>
              <w:rPr>
                <w:rFonts w:ascii="Arial" w:hAnsi="Arial" w:cs="Arial"/>
                <w:color w:val="201F1E"/>
              </w:rPr>
            </w:pPr>
            <w:r w:rsidRPr="00786012">
              <w:rPr>
                <w:rFonts w:ascii="Arial" w:hAnsi="Arial" w:cs="Arial"/>
                <w:color w:val="201F1E"/>
              </w:rPr>
              <w:t>504.861.5033</w:t>
            </w:r>
          </w:p>
        </w:tc>
      </w:tr>
      <w:tr w:rsidR="00B51718" w:rsidRPr="00786012" w14:paraId="2D95E93F" w14:textId="77777777" w:rsidTr="006F0738">
        <w:tc>
          <w:tcPr>
            <w:tcW w:w="47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154857" w14:textId="77777777" w:rsidR="00B51718" w:rsidRPr="00786012" w:rsidRDefault="00B51718" w:rsidP="006F0738">
            <w:pPr>
              <w:pStyle w:val="xmsonormal"/>
              <w:spacing w:before="0" w:beforeAutospacing="0" w:after="0" w:afterAutospacing="0"/>
              <w:rPr>
                <w:rFonts w:ascii="Arial" w:hAnsi="Arial" w:cs="Arial"/>
                <w:color w:val="201F1E"/>
              </w:rPr>
            </w:pPr>
            <w:r w:rsidRPr="00786012">
              <w:rPr>
                <w:rFonts w:ascii="Arial" w:hAnsi="Arial" w:cs="Arial"/>
                <w:color w:val="201F1E"/>
              </w:rPr>
              <w:t>4600 Westbank Expressway</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14:paraId="20851C28" w14:textId="77777777" w:rsidR="00B51718" w:rsidRPr="00786012" w:rsidRDefault="00B51718" w:rsidP="006F0738">
            <w:pPr>
              <w:pStyle w:val="xmsonormal"/>
              <w:spacing w:before="0" w:beforeAutospacing="0" w:after="0" w:afterAutospacing="0"/>
              <w:rPr>
                <w:rFonts w:ascii="Arial" w:hAnsi="Arial" w:cs="Arial"/>
                <w:color w:val="201F1E"/>
              </w:rPr>
            </w:pPr>
            <w:r w:rsidRPr="00786012">
              <w:rPr>
                <w:rFonts w:ascii="Arial" w:hAnsi="Arial" w:cs="Arial"/>
                <w:color w:val="201F1E"/>
              </w:rPr>
              <w:t>504.340.6337</w:t>
            </w:r>
          </w:p>
        </w:tc>
      </w:tr>
      <w:tr w:rsidR="00B51718" w:rsidRPr="00786012" w14:paraId="51E92021" w14:textId="77777777" w:rsidTr="006F0738">
        <w:tc>
          <w:tcPr>
            <w:tcW w:w="47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21F0FF" w14:textId="77777777" w:rsidR="00B51718" w:rsidRPr="00786012" w:rsidRDefault="00B51718" w:rsidP="006F0738">
            <w:pPr>
              <w:pStyle w:val="xmsonormal"/>
              <w:spacing w:before="0" w:beforeAutospacing="0" w:after="0" w:afterAutospacing="0"/>
              <w:rPr>
                <w:rFonts w:ascii="Arial" w:hAnsi="Arial" w:cs="Arial"/>
                <w:color w:val="201F1E"/>
              </w:rPr>
            </w:pPr>
            <w:r w:rsidRPr="00786012">
              <w:rPr>
                <w:rFonts w:ascii="Arial" w:hAnsi="Arial" w:cs="Arial"/>
                <w:color w:val="201F1E"/>
              </w:rPr>
              <w:t>4110 General DeGaulle</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14:paraId="1027620C" w14:textId="77777777" w:rsidR="00B51718" w:rsidRPr="00786012" w:rsidRDefault="00B51718" w:rsidP="006F0738">
            <w:pPr>
              <w:pStyle w:val="xmsonormal"/>
              <w:spacing w:before="0" w:beforeAutospacing="0" w:after="0" w:afterAutospacing="0"/>
              <w:rPr>
                <w:rFonts w:ascii="Arial" w:hAnsi="Arial" w:cs="Arial"/>
                <w:color w:val="201F1E"/>
              </w:rPr>
            </w:pPr>
            <w:r w:rsidRPr="00786012">
              <w:rPr>
                <w:rFonts w:ascii="Arial" w:hAnsi="Arial" w:cs="Arial"/>
                <w:color w:val="201F1E"/>
              </w:rPr>
              <w:t>504.433.3297</w:t>
            </w:r>
          </w:p>
        </w:tc>
      </w:tr>
      <w:tr w:rsidR="00B51718" w:rsidRPr="00786012" w14:paraId="74563DE2" w14:textId="77777777" w:rsidTr="006F0738">
        <w:tc>
          <w:tcPr>
            <w:tcW w:w="47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26D8C" w14:textId="77777777" w:rsidR="00B51718" w:rsidRPr="00786012" w:rsidRDefault="00B51718" w:rsidP="006F0738">
            <w:pPr>
              <w:pStyle w:val="xmsonormal"/>
              <w:spacing w:before="0" w:beforeAutospacing="0" w:after="0" w:afterAutospacing="0"/>
              <w:rPr>
                <w:rFonts w:ascii="Arial" w:hAnsi="Arial" w:cs="Arial"/>
                <w:color w:val="201F1E"/>
              </w:rPr>
            </w:pPr>
            <w:r w:rsidRPr="00786012">
              <w:rPr>
                <w:rFonts w:ascii="Arial" w:hAnsi="Arial" w:cs="Arial"/>
                <w:color w:val="201F1E"/>
              </w:rPr>
              <w:t>678 Terry Parkway</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14:paraId="61B192B6" w14:textId="77777777" w:rsidR="00B51718" w:rsidRPr="00786012" w:rsidRDefault="00B51718" w:rsidP="006F0738">
            <w:pPr>
              <w:pStyle w:val="xmsonormal"/>
              <w:spacing w:before="0" w:beforeAutospacing="0" w:after="0" w:afterAutospacing="0"/>
              <w:rPr>
                <w:rFonts w:ascii="Arial" w:hAnsi="Arial" w:cs="Arial"/>
                <w:color w:val="201F1E"/>
              </w:rPr>
            </w:pPr>
            <w:r w:rsidRPr="00786012">
              <w:rPr>
                <w:rFonts w:ascii="Arial" w:hAnsi="Arial" w:cs="Arial"/>
                <w:color w:val="201F1E"/>
              </w:rPr>
              <w:t>504.366.1535</w:t>
            </w:r>
          </w:p>
        </w:tc>
      </w:tr>
      <w:tr w:rsidR="00B51718" w:rsidRPr="00786012" w14:paraId="6ADDCB52" w14:textId="77777777" w:rsidTr="006F0738">
        <w:tc>
          <w:tcPr>
            <w:tcW w:w="47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910B47" w14:textId="77777777" w:rsidR="00B51718" w:rsidRPr="00786012" w:rsidRDefault="00B51718" w:rsidP="006F0738">
            <w:pPr>
              <w:pStyle w:val="xmsonormal"/>
              <w:spacing w:before="0" w:beforeAutospacing="0" w:after="0" w:afterAutospacing="0"/>
              <w:rPr>
                <w:rFonts w:ascii="Arial" w:hAnsi="Arial" w:cs="Arial"/>
                <w:color w:val="201F1E"/>
              </w:rPr>
            </w:pPr>
            <w:r w:rsidRPr="00786012">
              <w:rPr>
                <w:rFonts w:ascii="Arial" w:hAnsi="Arial" w:cs="Arial"/>
                <w:color w:val="201F1E"/>
              </w:rPr>
              <w:t>1891 Barataria Blvd/Marerro</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14:paraId="766A6627" w14:textId="77777777" w:rsidR="00B51718" w:rsidRPr="00786012" w:rsidRDefault="00B51718" w:rsidP="006F0738">
            <w:pPr>
              <w:pStyle w:val="xmsonormal"/>
              <w:spacing w:before="0" w:beforeAutospacing="0" w:after="0" w:afterAutospacing="0"/>
              <w:rPr>
                <w:rFonts w:ascii="Arial" w:hAnsi="Arial" w:cs="Arial"/>
                <w:color w:val="201F1E"/>
              </w:rPr>
            </w:pPr>
            <w:r w:rsidRPr="00786012">
              <w:rPr>
                <w:rFonts w:ascii="Arial" w:hAnsi="Arial" w:cs="Arial"/>
                <w:color w:val="201F1E"/>
              </w:rPr>
              <w:t>504.340.2211</w:t>
            </w:r>
          </w:p>
        </w:tc>
      </w:tr>
      <w:tr w:rsidR="00B51718" w:rsidRPr="00786012" w14:paraId="52BC8DE8" w14:textId="77777777" w:rsidTr="006F0738">
        <w:tc>
          <w:tcPr>
            <w:tcW w:w="47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CDEB05" w14:textId="77777777" w:rsidR="00B51718" w:rsidRPr="00786012" w:rsidRDefault="00B51718" w:rsidP="006F0738">
            <w:pPr>
              <w:pStyle w:val="xmsonormal"/>
              <w:spacing w:before="0" w:beforeAutospacing="0" w:after="0" w:afterAutospacing="0"/>
              <w:rPr>
                <w:rFonts w:ascii="Arial" w:hAnsi="Arial" w:cs="Arial"/>
                <w:color w:val="201F1E"/>
              </w:rPr>
            </w:pPr>
            <w:r w:rsidRPr="00786012">
              <w:rPr>
                <w:rFonts w:ascii="Arial" w:hAnsi="Arial" w:cs="Arial"/>
                <w:color w:val="201F1E"/>
              </w:rPr>
              <w:t>4421 Airline Drive/Metairie</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14:paraId="4BBDFDC0" w14:textId="77777777" w:rsidR="00B51718" w:rsidRPr="00786012" w:rsidRDefault="00B51718" w:rsidP="006F0738">
            <w:pPr>
              <w:pStyle w:val="xmsonormal"/>
              <w:spacing w:before="0" w:beforeAutospacing="0" w:after="0" w:afterAutospacing="0"/>
              <w:rPr>
                <w:rFonts w:ascii="Arial" w:hAnsi="Arial" w:cs="Arial"/>
                <w:color w:val="201F1E"/>
              </w:rPr>
            </w:pPr>
            <w:r w:rsidRPr="00786012">
              <w:rPr>
                <w:rFonts w:ascii="Arial" w:hAnsi="Arial" w:cs="Arial"/>
                <w:color w:val="201F1E"/>
              </w:rPr>
              <w:t>504.836.2316</w:t>
            </w:r>
          </w:p>
        </w:tc>
      </w:tr>
      <w:tr w:rsidR="00B51718" w:rsidRPr="00786012" w14:paraId="51311CF2" w14:textId="77777777" w:rsidTr="006F0738">
        <w:tc>
          <w:tcPr>
            <w:tcW w:w="47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CF159" w14:textId="77777777" w:rsidR="00B51718" w:rsidRPr="00786012" w:rsidRDefault="00B51718" w:rsidP="006F0738">
            <w:pPr>
              <w:pStyle w:val="xmsonormal"/>
              <w:spacing w:before="0" w:beforeAutospacing="0" w:after="0" w:afterAutospacing="0"/>
              <w:rPr>
                <w:rFonts w:ascii="Arial" w:hAnsi="Arial" w:cs="Arial"/>
                <w:color w:val="201F1E"/>
              </w:rPr>
            </w:pPr>
            <w:r w:rsidRPr="00786012">
              <w:rPr>
                <w:rFonts w:ascii="Arial" w:hAnsi="Arial" w:cs="Arial"/>
                <w:color w:val="201F1E"/>
              </w:rPr>
              <w:t>100 W Judge Perez Dr./Chalmette</w:t>
            </w:r>
            <w:r w:rsidRPr="00786012">
              <w:rPr>
                <w:rStyle w:val="apple-converted-space"/>
                <w:rFonts w:ascii="Arial" w:hAnsi="Arial" w:cs="Arial"/>
                <w:color w:val="201F1E"/>
              </w:rPr>
              <w:t> </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14:paraId="6DE3A4AB" w14:textId="77777777" w:rsidR="00B51718" w:rsidRPr="00786012" w:rsidRDefault="00B51718" w:rsidP="006F0738">
            <w:pPr>
              <w:pStyle w:val="xmsonormal"/>
              <w:spacing w:before="0" w:beforeAutospacing="0" w:after="0" w:afterAutospacing="0"/>
              <w:rPr>
                <w:rFonts w:ascii="Arial" w:hAnsi="Arial" w:cs="Arial"/>
                <w:color w:val="201F1E"/>
              </w:rPr>
            </w:pPr>
            <w:r w:rsidRPr="00786012">
              <w:rPr>
                <w:rFonts w:ascii="Arial" w:hAnsi="Arial" w:cs="Arial"/>
                <w:color w:val="201F1E"/>
              </w:rPr>
              <w:t>504.276.6192</w:t>
            </w:r>
          </w:p>
        </w:tc>
      </w:tr>
    </w:tbl>
    <w:p w14:paraId="45C34297" w14:textId="77777777" w:rsidR="00B51718" w:rsidRDefault="00B51718" w:rsidP="0033380E">
      <w:pPr>
        <w:rPr>
          <w:rFonts w:ascii="Arial" w:hAnsi="Arial" w:cs="Arial"/>
          <w:b/>
          <w:bCs/>
          <w:sz w:val="24"/>
          <w:szCs w:val="24"/>
          <w:u w:val="single"/>
        </w:rPr>
      </w:pPr>
    </w:p>
    <w:p w14:paraId="604E43FE" w14:textId="28F3791C" w:rsidR="00BB5F74" w:rsidRPr="0033380E" w:rsidRDefault="00BF65EA" w:rsidP="0033380E">
      <w:pPr>
        <w:rPr>
          <w:rFonts w:ascii="Arial" w:hAnsi="Arial" w:cs="Arial"/>
          <w:b/>
          <w:bCs/>
          <w:sz w:val="24"/>
          <w:szCs w:val="24"/>
          <w:u w:val="single"/>
        </w:rPr>
      </w:pPr>
      <w:r w:rsidRPr="00193E7A">
        <w:rPr>
          <w:rFonts w:ascii="Arial" w:hAnsi="Arial" w:cs="Arial"/>
          <w:b/>
          <w:bCs/>
          <w:sz w:val="24"/>
          <w:szCs w:val="24"/>
          <w:u w:val="single"/>
        </w:rPr>
        <w:t>Food Assistance</w:t>
      </w:r>
      <w:r w:rsidR="00542092">
        <w:rPr>
          <w:rFonts w:ascii="Arial" w:hAnsi="Arial" w:cs="Arial"/>
          <w:b/>
          <w:bCs/>
          <w:sz w:val="24"/>
          <w:szCs w:val="24"/>
          <w:u w:val="single"/>
        </w:rPr>
        <w:t>- (verified</w:t>
      </w:r>
      <w:r w:rsidR="002B03A0">
        <w:rPr>
          <w:rFonts w:ascii="Arial" w:hAnsi="Arial" w:cs="Arial"/>
          <w:b/>
          <w:bCs/>
          <w:sz w:val="24"/>
          <w:szCs w:val="24"/>
          <w:u w:val="single"/>
        </w:rPr>
        <w:t xml:space="preserve"> locations as of</w:t>
      </w:r>
      <w:r w:rsidR="00542092">
        <w:rPr>
          <w:rFonts w:ascii="Arial" w:hAnsi="Arial" w:cs="Arial"/>
          <w:b/>
          <w:bCs/>
          <w:sz w:val="24"/>
          <w:szCs w:val="24"/>
          <w:u w:val="single"/>
        </w:rPr>
        <w:t xml:space="preserve"> </w:t>
      </w:r>
      <w:r w:rsidR="002B03A0">
        <w:rPr>
          <w:rFonts w:ascii="Arial" w:hAnsi="Arial" w:cs="Arial"/>
          <w:b/>
          <w:bCs/>
          <w:sz w:val="24"/>
          <w:szCs w:val="24"/>
          <w:u w:val="single"/>
        </w:rPr>
        <w:t>March 13</w:t>
      </w:r>
      <w:r w:rsidR="002B03A0" w:rsidRPr="002B03A0">
        <w:rPr>
          <w:rFonts w:ascii="Arial" w:hAnsi="Arial" w:cs="Arial"/>
          <w:b/>
          <w:bCs/>
          <w:sz w:val="24"/>
          <w:szCs w:val="24"/>
          <w:u w:val="single"/>
          <w:vertAlign w:val="superscript"/>
        </w:rPr>
        <w:t>th</w:t>
      </w:r>
      <w:r w:rsidR="002B03A0">
        <w:rPr>
          <w:rFonts w:ascii="Arial" w:hAnsi="Arial" w:cs="Arial"/>
          <w:b/>
          <w:bCs/>
          <w:sz w:val="24"/>
          <w:szCs w:val="24"/>
          <w:u w:val="single"/>
        </w:rPr>
        <w:t xml:space="preserve"> )</w:t>
      </w:r>
    </w:p>
    <w:p w14:paraId="6492C74D" w14:textId="77777777" w:rsidR="003059C9" w:rsidRDefault="003059C9" w:rsidP="00193E7A">
      <w:pPr>
        <w:spacing w:after="0" w:line="240" w:lineRule="auto"/>
        <w:rPr>
          <w:rFonts w:ascii="Arial" w:hAnsi="Arial" w:cs="Arial"/>
          <w:b/>
          <w:bCs/>
          <w:sz w:val="24"/>
          <w:szCs w:val="24"/>
        </w:rPr>
      </w:pPr>
    </w:p>
    <w:p w14:paraId="0B7A3F7B" w14:textId="27B38587" w:rsidR="00BF65EA" w:rsidRPr="001D0AA6" w:rsidRDefault="00BF65EA" w:rsidP="00193E7A">
      <w:pPr>
        <w:spacing w:after="0" w:line="240" w:lineRule="auto"/>
        <w:rPr>
          <w:rFonts w:ascii="Arial" w:hAnsi="Arial" w:cs="Arial"/>
          <w:b/>
          <w:bCs/>
          <w:sz w:val="24"/>
          <w:szCs w:val="24"/>
        </w:rPr>
      </w:pPr>
      <w:r w:rsidRPr="001D0AA6">
        <w:rPr>
          <w:rFonts w:ascii="Arial" w:hAnsi="Arial" w:cs="Arial"/>
          <w:b/>
          <w:bCs/>
          <w:sz w:val="24"/>
          <w:szCs w:val="24"/>
        </w:rPr>
        <w:t>Total Community Action</w:t>
      </w:r>
    </w:p>
    <w:p w14:paraId="50E80123" w14:textId="67996CB7" w:rsidR="002D0C89" w:rsidRDefault="002D0C89" w:rsidP="00193E7A">
      <w:pPr>
        <w:spacing w:after="0" w:line="240" w:lineRule="auto"/>
        <w:rPr>
          <w:rFonts w:ascii="Arial" w:hAnsi="Arial" w:cs="Arial"/>
          <w:sz w:val="24"/>
          <w:szCs w:val="24"/>
        </w:rPr>
      </w:pPr>
      <w:r w:rsidRPr="002D0C89">
        <w:rPr>
          <w:rFonts w:ascii="Arial" w:hAnsi="Arial" w:cs="Arial"/>
          <w:sz w:val="24"/>
          <w:szCs w:val="24"/>
        </w:rPr>
        <w:t>1420 S Jefferson Davis Pkwy</w:t>
      </w:r>
    </w:p>
    <w:p w14:paraId="5723BC21" w14:textId="273254B2" w:rsidR="00BF65EA" w:rsidRPr="00BF65EA" w:rsidRDefault="00BF65EA" w:rsidP="00193E7A">
      <w:pPr>
        <w:spacing w:after="0" w:line="240" w:lineRule="auto"/>
        <w:rPr>
          <w:rFonts w:ascii="Arial" w:hAnsi="Arial" w:cs="Arial"/>
          <w:sz w:val="24"/>
          <w:szCs w:val="24"/>
        </w:rPr>
      </w:pPr>
      <w:r w:rsidRPr="00BF65EA">
        <w:rPr>
          <w:rFonts w:ascii="Arial" w:hAnsi="Arial" w:cs="Arial"/>
          <w:sz w:val="24"/>
          <w:szCs w:val="24"/>
        </w:rPr>
        <w:t>New Orleans, LA - 70113</w:t>
      </w:r>
    </w:p>
    <w:p w14:paraId="10F51A87" w14:textId="6C234341" w:rsidR="00BF65EA" w:rsidRDefault="00BF65EA" w:rsidP="00193E7A">
      <w:pPr>
        <w:spacing w:after="0" w:line="240" w:lineRule="auto"/>
        <w:rPr>
          <w:rFonts w:ascii="Arial" w:hAnsi="Arial" w:cs="Arial"/>
          <w:sz w:val="24"/>
          <w:szCs w:val="24"/>
        </w:rPr>
      </w:pPr>
      <w:r w:rsidRPr="00BF65EA">
        <w:rPr>
          <w:rFonts w:ascii="Arial" w:hAnsi="Arial" w:cs="Arial"/>
          <w:sz w:val="24"/>
          <w:szCs w:val="24"/>
        </w:rPr>
        <w:t>(504) 872-0334</w:t>
      </w:r>
    </w:p>
    <w:p w14:paraId="2EBB2ABF" w14:textId="5731C882" w:rsidR="00BF65EA" w:rsidRPr="00BF65EA" w:rsidRDefault="00BB5F74" w:rsidP="002B18AC">
      <w:pPr>
        <w:spacing w:after="0" w:line="240" w:lineRule="auto"/>
        <w:rPr>
          <w:rFonts w:ascii="Arial" w:hAnsi="Arial" w:cs="Arial"/>
          <w:sz w:val="24"/>
          <w:szCs w:val="24"/>
        </w:rPr>
      </w:pPr>
      <w:r>
        <w:rPr>
          <w:rFonts w:ascii="Arial" w:hAnsi="Arial" w:cs="Arial"/>
          <w:sz w:val="24"/>
          <w:szCs w:val="24"/>
        </w:rPr>
        <w:t>Only last Wednesday</w:t>
      </w:r>
      <w:r w:rsidR="002B18AC">
        <w:rPr>
          <w:rFonts w:ascii="Arial" w:hAnsi="Arial" w:cs="Arial"/>
          <w:sz w:val="24"/>
          <w:szCs w:val="24"/>
        </w:rPr>
        <w:t xml:space="preserve"> of month</w:t>
      </w:r>
      <w:r>
        <w:rPr>
          <w:rFonts w:ascii="Arial" w:hAnsi="Arial" w:cs="Arial"/>
          <w:sz w:val="24"/>
          <w:szCs w:val="24"/>
        </w:rPr>
        <w:t xml:space="preserve"> 9am – 11am at 2022 St Bernard (Mobile food pantry)</w:t>
      </w:r>
      <w:r w:rsidR="002B18AC">
        <w:rPr>
          <w:rFonts w:ascii="Arial" w:hAnsi="Arial" w:cs="Arial"/>
          <w:sz w:val="24"/>
          <w:szCs w:val="24"/>
        </w:rPr>
        <w:t xml:space="preserve"> – No emergency</w:t>
      </w:r>
    </w:p>
    <w:p w14:paraId="6683F437" w14:textId="77777777" w:rsidR="003E33DD" w:rsidRDefault="003E33DD" w:rsidP="00193E7A">
      <w:pPr>
        <w:spacing w:after="0" w:line="240" w:lineRule="auto"/>
        <w:rPr>
          <w:rFonts w:ascii="Arial" w:hAnsi="Arial" w:cs="Arial"/>
          <w:b/>
          <w:bCs/>
          <w:sz w:val="24"/>
          <w:szCs w:val="24"/>
        </w:rPr>
      </w:pPr>
    </w:p>
    <w:p w14:paraId="02F4D25E" w14:textId="3FE92726" w:rsidR="00BF65EA" w:rsidRPr="003F2793" w:rsidRDefault="00BF65EA" w:rsidP="00193E7A">
      <w:pPr>
        <w:spacing w:after="0" w:line="240" w:lineRule="auto"/>
        <w:rPr>
          <w:rFonts w:ascii="Arial" w:hAnsi="Arial" w:cs="Arial"/>
          <w:b/>
          <w:bCs/>
          <w:sz w:val="24"/>
          <w:szCs w:val="24"/>
        </w:rPr>
      </w:pPr>
      <w:r w:rsidRPr="003F2793">
        <w:rPr>
          <w:rFonts w:ascii="Arial" w:hAnsi="Arial" w:cs="Arial"/>
          <w:b/>
          <w:bCs/>
          <w:sz w:val="24"/>
          <w:szCs w:val="24"/>
        </w:rPr>
        <w:t>Lift Up My Name Higher</w:t>
      </w:r>
    </w:p>
    <w:p w14:paraId="014A8483" w14:textId="5736E925" w:rsidR="00E2189B" w:rsidRDefault="00C113BE" w:rsidP="00193E7A">
      <w:pPr>
        <w:spacing w:after="0" w:line="240" w:lineRule="auto"/>
        <w:rPr>
          <w:rFonts w:ascii="Arial" w:hAnsi="Arial" w:cs="Arial"/>
          <w:sz w:val="24"/>
          <w:szCs w:val="24"/>
        </w:rPr>
      </w:pPr>
      <w:r w:rsidRPr="00C113BE">
        <w:rPr>
          <w:rFonts w:ascii="Arial" w:hAnsi="Arial" w:cs="Arial"/>
          <w:sz w:val="24"/>
          <w:szCs w:val="24"/>
        </w:rPr>
        <w:t>1423 Pauline St</w:t>
      </w:r>
    </w:p>
    <w:p w14:paraId="2D68CDC2" w14:textId="48E7D7B1" w:rsidR="00BF65EA" w:rsidRPr="00BF65EA" w:rsidRDefault="00BF65EA" w:rsidP="00193E7A">
      <w:pPr>
        <w:spacing w:after="0" w:line="240" w:lineRule="auto"/>
        <w:rPr>
          <w:rFonts w:ascii="Arial" w:hAnsi="Arial" w:cs="Arial"/>
          <w:sz w:val="24"/>
          <w:szCs w:val="24"/>
        </w:rPr>
      </w:pPr>
      <w:r w:rsidRPr="00BF65EA">
        <w:rPr>
          <w:rFonts w:ascii="Arial" w:hAnsi="Arial" w:cs="Arial"/>
          <w:sz w:val="24"/>
          <w:szCs w:val="24"/>
        </w:rPr>
        <w:t>New Orleans, LA - 70117</w:t>
      </w:r>
    </w:p>
    <w:p w14:paraId="28AA4E3B" w14:textId="0BF2A5C4" w:rsidR="00BF65EA" w:rsidRDefault="00BF65EA" w:rsidP="00193E7A">
      <w:pPr>
        <w:spacing w:after="0" w:line="240" w:lineRule="auto"/>
        <w:rPr>
          <w:rFonts w:ascii="Arial" w:hAnsi="Arial" w:cs="Arial"/>
          <w:sz w:val="24"/>
          <w:szCs w:val="24"/>
        </w:rPr>
      </w:pPr>
      <w:r w:rsidRPr="00BF65EA">
        <w:rPr>
          <w:rFonts w:ascii="Arial" w:hAnsi="Arial" w:cs="Arial"/>
          <w:sz w:val="24"/>
          <w:szCs w:val="24"/>
        </w:rPr>
        <w:t>504-599-9499</w:t>
      </w:r>
    </w:p>
    <w:p w14:paraId="76CE0A92" w14:textId="351D4CC3" w:rsidR="002B18AC" w:rsidRDefault="002B18AC" w:rsidP="00193E7A">
      <w:pPr>
        <w:spacing w:after="0" w:line="240" w:lineRule="auto"/>
        <w:rPr>
          <w:rFonts w:ascii="Arial" w:hAnsi="Arial" w:cs="Arial"/>
          <w:sz w:val="24"/>
          <w:szCs w:val="24"/>
        </w:rPr>
      </w:pPr>
      <w:r>
        <w:rPr>
          <w:rFonts w:ascii="Arial" w:hAnsi="Arial" w:cs="Arial"/>
          <w:sz w:val="24"/>
          <w:szCs w:val="24"/>
        </w:rPr>
        <w:t>Every Wednesday 1pm – 3pm</w:t>
      </w:r>
    </w:p>
    <w:p w14:paraId="4CAEB1C2" w14:textId="77777777" w:rsidR="003E33DD" w:rsidRDefault="003E33DD" w:rsidP="00193E7A">
      <w:pPr>
        <w:spacing w:after="0" w:line="240" w:lineRule="auto"/>
        <w:rPr>
          <w:rFonts w:ascii="Arial" w:hAnsi="Arial" w:cs="Arial"/>
          <w:sz w:val="24"/>
          <w:szCs w:val="24"/>
        </w:rPr>
      </w:pPr>
    </w:p>
    <w:p w14:paraId="4016AD08" w14:textId="187E9F37" w:rsidR="0033380E" w:rsidRPr="003E33DD" w:rsidRDefault="00686147" w:rsidP="00193E7A">
      <w:pPr>
        <w:spacing w:after="0" w:line="240" w:lineRule="auto"/>
        <w:rPr>
          <w:rFonts w:ascii="Arial" w:hAnsi="Arial" w:cs="Arial"/>
          <w:b/>
          <w:bCs/>
          <w:sz w:val="24"/>
          <w:szCs w:val="24"/>
        </w:rPr>
      </w:pPr>
      <w:r w:rsidRPr="003E33DD">
        <w:rPr>
          <w:rFonts w:ascii="Arial" w:hAnsi="Arial" w:cs="Arial"/>
          <w:b/>
          <w:bCs/>
          <w:sz w:val="24"/>
          <w:szCs w:val="24"/>
        </w:rPr>
        <w:t>Salvation Army</w:t>
      </w:r>
    </w:p>
    <w:p w14:paraId="265F0FE6" w14:textId="33B960C4" w:rsidR="0033380E" w:rsidRDefault="00686147" w:rsidP="00193E7A">
      <w:pPr>
        <w:spacing w:after="0" w:line="240" w:lineRule="auto"/>
        <w:rPr>
          <w:rFonts w:ascii="Arial" w:hAnsi="Arial" w:cs="Arial"/>
          <w:sz w:val="24"/>
          <w:szCs w:val="24"/>
        </w:rPr>
      </w:pPr>
      <w:r>
        <w:rPr>
          <w:rFonts w:ascii="Arial" w:hAnsi="Arial" w:cs="Arial"/>
          <w:sz w:val="24"/>
          <w:szCs w:val="24"/>
        </w:rPr>
        <w:t xml:space="preserve">4500 S </w:t>
      </w:r>
      <w:r w:rsidR="00C37F17">
        <w:rPr>
          <w:rFonts w:ascii="Arial" w:hAnsi="Arial" w:cs="Arial"/>
          <w:sz w:val="24"/>
          <w:szCs w:val="24"/>
        </w:rPr>
        <w:t>Claiborne</w:t>
      </w:r>
    </w:p>
    <w:p w14:paraId="52B2E394" w14:textId="173F67DC" w:rsidR="00686147" w:rsidRDefault="003E33DD" w:rsidP="00193E7A">
      <w:pPr>
        <w:spacing w:after="0" w:line="240" w:lineRule="auto"/>
        <w:rPr>
          <w:rFonts w:ascii="Arial" w:hAnsi="Arial" w:cs="Arial"/>
          <w:sz w:val="24"/>
          <w:szCs w:val="24"/>
        </w:rPr>
      </w:pPr>
      <w:r>
        <w:rPr>
          <w:rFonts w:ascii="Arial" w:hAnsi="Arial" w:cs="Arial"/>
          <w:sz w:val="24"/>
          <w:szCs w:val="24"/>
        </w:rPr>
        <w:t>**Please Note-</w:t>
      </w:r>
      <w:r w:rsidR="00686147">
        <w:rPr>
          <w:rFonts w:ascii="Arial" w:hAnsi="Arial" w:cs="Arial"/>
          <w:sz w:val="24"/>
          <w:szCs w:val="24"/>
        </w:rPr>
        <w:t>Must bring ID, lease, proof of income, 4 paycheck stubs, utility bill</w:t>
      </w:r>
    </w:p>
    <w:p w14:paraId="12B644F2" w14:textId="5A4263FE" w:rsidR="00686147" w:rsidRDefault="00686147" w:rsidP="00193E7A">
      <w:pPr>
        <w:spacing w:after="0" w:line="240" w:lineRule="auto"/>
        <w:rPr>
          <w:rFonts w:ascii="Arial" w:hAnsi="Arial" w:cs="Arial"/>
          <w:sz w:val="24"/>
          <w:szCs w:val="24"/>
        </w:rPr>
      </w:pPr>
      <w:r>
        <w:rPr>
          <w:rFonts w:ascii="Arial" w:hAnsi="Arial" w:cs="Arial"/>
          <w:sz w:val="24"/>
          <w:szCs w:val="24"/>
        </w:rPr>
        <w:t>Every Thursday 9am – 12</w:t>
      </w:r>
    </w:p>
    <w:p w14:paraId="789C10CF" w14:textId="4002F006" w:rsidR="00686147" w:rsidRDefault="00686147" w:rsidP="00193E7A">
      <w:pPr>
        <w:spacing w:after="0" w:line="240" w:lineRule="auto"/>
        <w:rPr>
          <w:rFonts w:ascii="Arial" w:hAnsi="Arial" w:cs="Arial"/>
          <w:sz w:val="24"/>
          <w:szCs w:val="24"/>
        </w:rPr>
      </w:pPr>
    </w:p>
    <w:p w14:paraId="4BBEED79" w14:textId="152C25B7" w:rsidR="00686147" w:rsidRPr="003E33DD" w:rsidRDefault="00686147" w:rsidP="00193E7A">
      <w:pPr>
        <w:spacing w:after="0" w:line="240" w:lineRule="auto"/>
        <w:rPr>
          <w:rFonts w:ascii="Arial" w:hAnsi="Arial" w:cs="Arial"/>
          <w:b/>
          <w:bCs/>
          <w:sz w:val="24"/>
          <w:szCs w:val="24"/>
        </w:rPr>
      </w:pPr>
      <w:r w:rsidRPr="003E33DD">
        <w:rPr>
          <w:rFonts w:ascii="Arial" w:hAnsi="Arial" w:cs="Arial"/>
          <w:b/>
          <w:bCs/>
          <w:sz w:val="24"/>
          <w:szCs w:val="24"/>
        </w:rPr>
        <w:t>St Peter Claver</w:t>
      </w:r>
    </w:p>
    <w:p w14:paraId="59AF9FA4" w14:textId="71E846E1" w:rsidR="00686147" w:rsidRDefault="00686147" w:rsidP="00193E7A">
      <w:pPr>
        <w:spacing w:after="0" w:line="240" w:lineRule="auto"/>
        <w:rPr>
          <w:rFonts w:ascii="Arial" w:hAnsi="Arial" w:cs="Arial"/>
          <w:sz w:val="24"/>
          <w:szCs w:val="24"/>
        </w:rPr>
      </w:pPr>
      <w:r>
        <w:rPr>
          <w:rFonts w:ascii="Arial" w:hAnsi="Arial" w:cs="Arial"/>
          <w:sz w:val="24"/>
          <w:szCs w:val="24"/>
        </w:rPr>
        <w:t>1923 St Phillip</w:t>
      </w:r>
    </w:p>
    <w:p w14:paraId="76F41BE6" w14:textId="7B8F5D85" w:rsidR="00686147" w:rsidRDefault="00686147" w:rsidP="00193E7A">
      <w:pPr>
        <w:spacing w:after="0" w:line="240" w:lineRule="auto"/>
        <w:rPr>
          <w:rFonts w:ascii="Arial" w:hAnsi="Arial" w:cs="Arial"/>
          <w:sz w:val="24"/>
          <w:szCs w:val="24"/>
        </w:rPr>
      </w:pPr>
      <w:r>
        <w:rPr>
          <w:rFonts w:ascii="Arial" w:hAnsi="Arial" w:cs="Arial"/>
          <w:sz w:val="24"/>
          <w:szCs w:val="24"/>
        </w:rPr>
        <w:lastRenderedPageBreak/>
        <w:t>N</w:t>
      </w:r>
      <w:r w:rsidR="003E33DD">
        <w:rPr>
          <w:rFonts w:ascii="Arial" w:hAnsi="Arial" w:cs="Arial"/>
          <w:sz w:val="24"/>
          <w:szCs w:val="24"/>
        </w:rPr>
        <w:t>ew Orleans, LA</w:t>
      </w:r>
    </w:p>
    <w:p w14:paraId="4603BBA4" w14:textId="19490537" w:rsidR="00A2722D" w:rsidRDefault="00A2722D" w:rsidP="00193E7A">
      <w:pPr>
        <w:spacing w:after="0" w:line="240" w:lineRule="auto"/>
        <w:rPr>
          <w:rFonts w:ascii="Arial" w:hAnsi="Arial" w:cs="Arial"/>
          <w:sz w:val="24"/>
          <w:szCs w:val="24"/>
        </w:rPr>
      </w:pPr>
      <w:r w:rsidRPr="00A2722D">
        <w:rPr>
          <w:rFonts w:ascii="Arial" w:hAnsi="Arial" w:cs="Arial"/>
          <w:sz w:val="24"/>
          <w:szCs w:val="24"/>
        </w:rPr>
        <w:t>(504) 822-8059</w:t>
      </w:r>
    </w:p>
    <w:p w14:paraId="4CDE125C" w14:textId="173DB264" w:rsidR="00686147" w:rsidRPr="00BF65EA" w:rsidRDefault="00686147" w:rsidP="00193E7A">
      <w:pPr>
        <w:spacing w:after="0" w:line="240" w:lineRule="auto"/>
        <w:rPr>
          <w:rFonts w:ascii="Arial" w:hAnsi="Arial" w:cs="Arial"/>
          <w:sz w:val="24"/>
          <w:szCs w:val="24"/>
        </w:rPr>
      </w:pPr>
      <w:r>
        <w:rPr>
          <w:rFonts w:ascii="Arial" w:hAnsi="Arial" w:cs="Arial"/>
          <w:sz w:val="24"/>
          <w:szCs w:val="24"/>
        </w:rPr>
        <w:t>Tues and Thurs 10am – 2pm</w:t>
      </w:r>
    </w:p>
    <w:p w14:paraId="3F34E7AE" w14:textId="300668BD" w:rsidR="0026271E" w:rsidRDefault="0026271E" w:rsidP="00193E7A">
      <w:pPr>
        <w:spacing w:after="0" w:line="240" w:lineRule="auto"/>
        <w:rPr>
          <w:rFonts w:ascii="Arial" w:hAnsi="Arial" w:cs="Arial"/>
          <w:sz w:val="24"/>
          <w:szCs w:val="24"/>
        </w:rPr>
      </w:pPr>
    </w:p>
    <w:p w14:paraId="06C3AC8A" w14:textId="77777777" w:rsidR="00786012" w:rsidRPr="00786012" w:rsidRDefault="00786012" w:rsidP="00786012">
      <w:pPr>
        <w:spacing w:after="0" w:line="240" w:lineRule="auto"/>
        <w:rPr>
          <w:rFonts w:ascii="Arial" w:hAnsi="Arial" w:cs="Arial"/>
          <w:b/>
          <w:bCs/>
          <w:sz w:val="24"/>
          <w:szCs w:val="24"/>
        </w:rPr>
      </w:pPr>
      <w:r w:rsidRPr="00786012">
        <w:rPr>
          <w:rFonts w:ascii="Arial" w:hAnsi="Arial" w:cs="Arial"/>
          <w:b/>
          <w:bCs/>
          <w:sz w:val="24"/>
          <w:szCs w:val="24"/>
        </w:rPr>
        <w:t>UMC</w:t>
      </w:r>
    </w:p>
    <w:p w14:paraId="1BBEDB10" w14:textId="77777777" w:rsidR="00786012" w:rsidRDefault="00786012" w:rsidP="00786012">
      <w:pPr>
        <w:spacing w:after="0" w:line="240" w:lineRule="auto"/>
        <w:rPr>
          <w:rFonts w:ascii="Arial" w:hAnsi="Arial" w:cs="Arial"/>
          <w:sz w:val="24"/>
          <w:szCs w:val="24"/>
        </w:rPr>
      </w:pPr>
      <w:r>
        <w:rPr>
          <w:rFonts w:ascii="Arial" w:hAnsi="Arial" w:cs="Arial"/>
          <w:sz w:val="24"/>
          <w:szCs w:val="24"/>
        </w:rPr>
        <w:t>2000 Canal Street</w:t>
      </w:r>
    </w:p>
    <w:p w14:paraId="03E6BFBF" w14:textId="53CC9E22" w:rsidR="00786012" w:rsidRDefault="00786012" w:rsidP="00786012">
      <w:pPr>
        <w:spacing w:after="0" w:line="240" w:lineRule="auto"/>
        <w:rPr>
          <w:rFonts w:ascii="Arial" w:hAnsi="Arial" w:cs="Arial"/>
          <w:sz w:val="24"/>
          <w:szCs w:val="24"/>
        </w:rPr>
      </w:pPr>
      <w:r>
        <w:rPr>
          <w:rFonts w:ascii="Arial" w:hAnsi="Arial" w:cs="Arial"/>
          <w:sz w:val="24"/>
          <w:szCs w:val="24"/>
        </w:rPr>
        <w:t>New Orleans</w:t>
      </w:r>
    </w:p>
    <w:p w14:paraId="6BDB697F" w14:textId="63B9DFE9" w:rsidR="00A2722D" w:rsidRDefault="00A2722D" w:rsidP="00786012">
      <w:pPr>
        <w:spacing w:after="0" w:line="240" w:lineRule="auto"/>
        <w:rPr>
          <w:rFonts w:ascii="Arial" w:hAnsi="Arial" w:cs="Arial"/>
          <w:sz w:val="24"/>
          <w:szCs w:val="24"/>
        </w:rPr>
      </w:pPr>
      <w:r w:rsidRPr="00A2722D">
        <w:rPr>
          <w:rFonts w:ascii="Arial" w:hAnsi="Arial" w:cs="Arial"/>
          <w:sz w:val="24"/>
          <w:szCs w:val="24"/>
        </w:rPr>
        <w:t>(504) 702-3000</w:t>
      </w:r>
    </w:p>
    <w:p w14:paraId="4656A813" w14:textId="769B76B8" w:rsidR="00786012" w:rsidRDefault="00786012" w:rsidP="00786012">
      <w:pPr>
        <w:spacing w:after="0" w:line="240" w:lineRule="auto"/>
        <w:rPr>
          <w:rFonts w:ascii="Arial" w:hAnsi="Arial" w:cs="Arial"/>
          <w:sz w:val="24"/>
          <w:szCs w:val="24"/>
        </w:rPr>
      </w:pPr>
      <w:r>
        <w:rPr>
          <w:rFonts w:ascii="Arial" w:hAnsi="Arial" w:cs="Arial"/>
          <w:sz w:val="24"/>
          <w:szCs w:val="24"/>
        </w:rPr>
        <w:t>**Please Note-Food pantry available for veterans only</w:t>
      </w:r>
    </w:p>
    <w:p w14:paraId="52746483" w14:textId="040BCB29" w:rsidR="00786012" w:rsidRPr="00786012" w:rsidRDefault="00786012" w:rsidP="00786012">
      <w:pPr>
        <w:spacing w:after="0" w:line="240" w:lineRule="auto"/>
        <w:rPr>
          <w:rFonts w:ascii="Arial" w:hAnsi="Arial" w:cs="Arial"/>
          <w:b/>
          <w:bCs/>
          <w:sz w:val="24"/>
          <w:szCs w:val="24"/>
        </w:rPr>
      </w:pPr>
      <w:r w:rsidRPr="00786012">
        <w:rPr>
          <w:rFonts w:ascii="Arial" w:hAnsi="Arial" w:cs="Arial"/>
          <w:b/>
          <w:bCs/>
          <w:sz w:val="24"/>
          <w:szCs w:val="24"/>
        </w:rPr>
        <w:t>Crescent Care</w:t>
      </w:r>
    </w:p>
    <w:p w14:paraId="5640CB9B" w14:textId="77777777" w:rsidR="00786012" w:rsidRDefault="00786012" w:rsidP="00786012">
      <w:pPr>
        <w:spacing w:after="0" w:line="240" w:lineRule="auto"/>
        <w:rPr>
          <w:rFonts w:ascii="Arial" w:hAnsi="Arial" w:cs="Arial"/>
          <w:sz w:val="24"/>
          <w:szCs w:val="24"/>
        </w:rPr>
      </w:pPr>
      <w:r>
        <w:rPr>
          <w:rFonts w:ascii="Arial" w:hAnsi="Arial" w:cs="Arial"/>
          <w:sz w:val="24"/>
          <w:szCs w:val="24"/>
        </w:rPr>
        <w:t>1631 Elysian Fields</w:t>
      </w:r>
    </w:p>
    <w:p w14:paraId="0ECFE73B" w14:textId="1E348BF2" w:rsidR="00786012" w:rsidRDefault="00786012" w:rsidP="00786012">
      <w:pPr>
        <w:spacing w:after="0" w:line="240" w:lineRule="auto"/>
        <w:rPr>
          <w:rFonts w:ascii="Arial" w:hAnsi="Arial" w:cs="Arial"/>
          <w:sz w:val="24"/>
          <w:szCs w:val="24"/>
        </w:rPr>
      </w:pPr>
      <w:r>
        <w:rPr>
          <w:rFonts w:ascii="Arial" w:hAnsi="Arial" w:cs="Arial"/>
          <w:sz w:val="24"/>
          <w:szCs w:val="24"/>
        </w:rPr>
        <w:t>New Orleans</w:t>
      </w:r>
    </w:p>
    <w:p w14:paraId="60E97557" w14:textId="1B2743E5" w:rsidR="00A2722D" w:rsidRDefault="00A2722D" w:rsidP="00786012">
      <w:pPr>
        <w:spacing w:after="0" w:line="240" w:lineRule="auto"/>
        <w:rPr>
          <w:rFonts w:ascii="Arial" w:hAnsi="Arial" w:cs="Arial"/>
          <w:sz w:val="24"/>
          <w:szCs w:val="24"/>
        </w:rPr>
      </w:pPr>
      <w:r w:rsidRPr="00A2722D">
        <w:rPr>
          <w:rFonts w:ascii="Arial" w:hAnsi="Arial" w:cs="Arial"/>
          <w:sz w:val="24"/>
          <w:szCs w:val="24"/>
        </w:rPr>
        <w:t>(504) 821-2601</w:t>
      </w:r>
    </w:p>
    <w:p w14:paraId="58E687D1" w14:textId="4C64573F" w:rsidR="00786012" w:rsidRDefault="00786012" w:rsidP="00786012">
      <w:pPr>
        <w:spacing w:after="0" w:line="240" w:lineRule="auto"/>
        <w:rPr>
          <w:rFonts w:ascii="Arial" w:hAnsi="Arial" w:cs="Arial"/>
          <w:sz w:val="24"/>
          <w:szCs w:val="24"/>
        </w:rPr>
      </w:pPr>
      <w:r>
        <w:rPr>
          <w:rFonts w:ascii="Arial" w:hAnsi="Arial" w:cs="Arial"/>
          <w:sz w:val="24"/>
          <w:szCs w:val="24"/>
        </w:rPr>
        <w:t>**Please Note-Food pantry available to people with HIV only</w:t>
      </w:r>
    </w:p>
    <w:p w14:paraId="4073E86C" w14:textId="39A85D96" w:rsidR="00A2722D" w:rsidRDefault="00A2722D" w:rsidP="00786012">
      <w:pPr>
        <w:spacing w:after="0" w:line="240" w:lineRule="auto"/>
        <w:rPr>
          <w:rFonts w:ascii="Arial" w:hAnsi="Arial" w:cs="Arial"/>
          <w:sz w:val="24"/>
          <w:szCs w:val="24"/>
        </w:rPr>
      </w:pPr>
    </w:p>
    <w:p w14:paraId="3514F592" w14:textId="77777777" w:rsidR="00A2722D" w:rsidRPr="00A2722D" w:rsidRDefault="00A2722D" w:rsidP="00A2722D">
      <w:pPr>
        <w:spacing w:after="0" w:line="240" w:lineRule="auto"/>
        <w:rPr>
          <w:rFonts w:ascii="Arial" w:hAnsi="Arial" w:cs="Arial"/>
          <w:b/>
          <w:bCs/>
          <w:sz w:val="24"/>
          <w:szCs w:val="24"/>
        </w:rPr>
      </w:pPr>
      <w:r w:rsidRPr="00A2722D">
        <w:rPr>
          <w:rFonts w:ascii="Arial" w:hAnsi="Arial" w:cs="Arial"/>
          <w:b/>
          <w:bCs/>
          <w:sz w:val="24"/>
          <w:szCs w:val="24"/>
        </w:rPr>
        <w:t>Broadmoor Community Church</w:t>
      </w:r>
    </w:p>
    <w:p w14:paraId="001DB8E3" w14:textId="77777777" w:rsidR="00A2722D" w:rsidRPr="00A2722D" w:rsidRDefault="00A2722D" w:rsidP="00A2722D">
      <w:pPr>
        <w:spacing w:after="0" w:line="240" w:lineRule="auto"/>
        <w:rPr>
          <w:rFonts w:ascii="Arial" w:hAnsi="Arial" w:cs="Arial"/>
          <w:sz w:val="24"/>
          <w:szCs w:val="24"/>
        </w:rPr>
      </w:pPr>
      <w:r w:rsidRPr="00A2722D">
        <w:rPr>
          <w:rFonts w:ascii="Arial" w:hAnsi="Arial" w:cs="Arial"/>
          <w:sz w:val="24"/>
          <w:szCs w:val="24"/>
        </w:rPr>
        <w:t>2021 S Dupre</w:t>
      </w:r>
    </w:p>
    <w:p w14:paraId="0F4A7D96" w14:textId="77777777" w:rsidR="00A2722D" w:rsidRPr="00A2722D" w:rsidRDefault="00A2722D" w:rsidP="00A2722D">
      <w:pPr>
        <w:spacing w:after="0" w:line="240" w:lineRule="auto"/>
        <w:rPr>
          <w:rFonts w:ascii="Arial" w:hAnsi="Arial" w:cs="Arial"/>
          <w:sz w:val="24"/>
          <w:szCs w:val="24"/>
        </w:rPr>
      </w:pPr>
      <w:r w:rsidRPr="00A2722D">
        <w:rPr>
          <w:rFonts w:ascii="Arial" w:hAnsi="Arial" w:cs="Arial"/>
          <w:sz w:val="24"/>
          <w:szCs w:val="24"/>
        </w:rPr>
        <w:t>New Orleans</w:t>
      </w:r>
    </w:p>
    <w:p w14:paraId="37C0A1E9" w14:textId="77777777" w:rsidR="00A2722D" w:rsidRPr="00A2722D" w:rsidRDefault="00A2722D" w:rsidP="00A2722D">
      <w:pPr>
        <w:spacing w:after="0" w:line="240" w:lineRule="auto"/>
        <w:rPr>
          <w:rFonts w:ascii="Arial" w:hAnsi="Arial" w:cs="Arial"/>
          <w:sz w:val="24"/>
          <w:szCs w:val="24"/>
        </w:rPr>
      </w:pPr>
      <w:r w:rsidRPr="00A2722D">
        <w:rPr>
          <w:rFonts w:ascii="Arial" w:hAnsi="Arial" w:cs="Arial"/>
          <w:sz w:val="24"/>
          <w:szCs w:val="24"/>
        </w:rPr>
        <w:t>504 822 7229</w:t>
      </w:r>
    </w:p>
    <w:p w14:paraId="0B1B21FB" w14:textId="15A86D00" w:rsidR="00A2722D" w:rsidRDefault="00A2722D" w:rsidP="00A2722D">
      <w:pPr>
        <w:spacing w:after="0" w:line="240" w:lineRule="auto"/>
        <w:rPr>
          <w:rFonts w:ascii="Arial" w:hAnsi="Arial" w:cs="Arial"/>
          <w:sz w:val="24"/>
          <w:szCs w:val="24"/>
        </w:rPr>
      </w:pPr>
      <w:r w:rsidRPr="00A2722D">
        <w:rPr>
          <w:rFonts w:ascii="Arial" w:hAnsi="Arial" w:cs="Arial"/>
          <w:sz w:val="24"/>
          <w:szCs w:val="24"/>
        </w:rPr>
        <w:t xml:space="preserve">Mon 10am </w:t>
      </w:r>
      <w:r w:rsidR="00052044">
        <w:rPr>
          <w:rFonts w:ascii="Arial" w:hAnsi="Arial" w:cs="Arial"/>
          <w:sz w:val="24"/>
          <w:szCs w:val="24"/>
        </w:rPr>
        <w:t>–</w:t>
      </w:r>
      <w:r w:rsidRPr="00A2722D">
        <w:rPr>
          <w:rFonts w:ascii="Arial" w:hAnsi="Arial" w:cs="Arial"/>
          <w:sz w:val="24"/>
          <w:szCs w:val="24"/>
        </w:rPr>
        <w:t xml:space="preserve"> 12</w:t>
      </w:r>
      <w:r w:rsidR="00052044">
        <w:rPr>
          <w:rFonts w:ascii="Arial" w:hAnsi="Arial" w:cs="Arial"/>
          <w:sz w:val="24"/>
          <w:szCs w:val="24"/>
        </w:rPr>
        <w:t xml:space="preserve"> noon; </w:t>
      </w:r>
      <w:r w:rsidRPr="00A2722D">
        <w:rPr>
          <w:rFonts w:ascii="Arial" w:hAnsi="Arial" w:cs="Arial"/>
          <w:sz w:val="24"/>
          <w:szCs w:val="24"/>
        </w:rPr>
        <w:t xml:space="preserve">Wed 1:30 </w:t>
      </w:r>
      <w:r w:rsidR="00EE061C">
        <w:rPr>
          <w:rFonts w:ascii="Arial" w:hAnsi="Arial" w:cs="Arial"/>
          <w:sz w:val="24"/>
          <w:szCs w:val="24"/>
        </w:rPr>
        <w:t>–</w:t>
      </w:r>
      <w:r w:rsidRPr="00A2722D">
        <w:rPr>
          <w:rFonts w:ascii="Arial" w:hAnsi="Arial" w:cs="Arial"/>
          <w:sz w:val="24"/>
          <w:szCs w:val="24"/>
        </w:rPr>
        <w:t xml:space="preserve"> 3</w:t>
      </w:r>
      <w:r w:rsidR="00EE061C">
        <w:rPr>
          <w:rFonts w:ascii="Arial" w:hAnsi="Arial" w:cs="Arial"/>
          <w:sz w:val="24"/>
          <w:szCs w:val="24"/>
        </w:rPr>
        <w:t>:</w:t>
      </w:r>
      <w:r w:rsidRPr="00A2722D">
        <w:rPr>
          <w:rFonts w:ascii="Arial" w:hAnsi="Arial" w:cs="Arial"/>
          <w:sz w:val="24"/>
          <w:szCs w:val="24"/>
        </w:rPr>
        <w:t>30</w:t>
      </w:r>
    </w:p>
    <w:p w14:paraId="796A4727" w14:textId="54A16A63" w:rsidR="0031104F" w:rsidRDefault="0031104F" w:rsidP="00A2722D">
      <w:pPr>
        <w:spacing w:after="0" w:line="240" w:lineRule="auto"/>
        <w:rPr>
          <w:rFonts w:ascii="Arial" w:hAnsi="Arial" w:cs="Arial"/>
          <w:sz w:val="24"/>
          <w:szCs w:val="24"/>
        </w:rPr>
      </w:pPr>
    </w:p>
    <w:p w14:paraId="6A22596E" w14:textId="77777777" w:rsidR="0031104F" w:rsidRPr="0031104F" w:rsidRDefault="0031104F" w:rsidP="00A2722D">
      <w:pPr>
        <w:spacing w:after="0" w:line="240" w:lineRule="auto"/>
        <w:rPr>
          <w:rFonts w:ascii="Arial" w:hAnsi="Arial" w:cs="Arial"/>
          <w:b/>
          <w:i/>
          <w:sz w:val="24"/>
          <w:szCs w:val="24"/>
        </w:rPr>
      </w:pPr>
      <w:r w:rsidRPr="0031104F">
        <w:rPr>
          <w:rFonts w:ascii="Arial" w:hAnsi="Arial" w:cs="Arial"/>
          <w:b/>
          <w:i/>
          <w:sz w:val="24"/>
          <w:szCs w:val="24"/>
        </w:rPr>
        <w:t>Free food pantries for hospitality and gig workers</w:t>
      </w:r>
    </w:p>
    <w:p w14:paraId="5FC56915" w14:textId="77777777" w:rsidR="0031104F" w:rsidRDefault="0031104F" w:rsidP="0031104F">
      <w:pPr>
        <w:spacing w:after="0"/>
        <w:rPr>
          <w:rFonts w:ascii="Arial" w:hAnsi="Arial" w:cs="Arial"/>
          <w:sz w:val="24"/>
          <w:szCs w:val="24"/>
        </w:rPr>
      </w:pPr>
    </w:p>
    <w:p w14:paraId="3A1770AD" w14:textId="54125EA3" w:rsidR="0031104F" w:rsidRPr="0031104F" w:rsidRDefault="0031104F" w:rsidP="0031104F">
      <w:pPr>
        <w:spacing w:after="0"/>
        <w:rPr>
          <w:rFonts w:ascii="Arial" w:hAnsi="Arial" w:cs="Arial"/>
        </w:rPr>
      </w:pPr>
      <w:r w:rsidRPr="0031104F">
        <w:rPr>
          <w:rFonts w:ascii="Arial" w:hAnsi="Arial" w:cs="Arial"/>
          <w:b/>
          <w:bCs/>
        </w:rPr>
        <w:t>Tuesday April 7, 14, 21, 28</w:t>
      </w:r>
      <w:r w:rsidRPr="0031104F">
        <w:rPr>
          <w:rFonts w:ascii="Arial" w:hAnsi="Arial" w:cs="Arial"/>
        </w:rPr>
        <w:br/>
        <w:t>Connect Church </w:t>
      </w:r>
      <w:r w:rsidRPr="0031104F">
        <w:rPr>
          <w:rFonts w:ascii="Arial" w:hAnsi="Arial" w:cs="Arial"/>
        </w:rPr>
        <w:br/>
        <w:t>1110 Kabel Dr, New Orleans, LA 70131</w:t>
      </w:r>
      <w:r w:rsidRPr="0031104F">
        <w:rPr>
          <w:rFonts w:ascii="Arial" w:hAnsi="Arial" w:cs="Arial"/>
        </w:rPr>
        <w:br/>
        <w:t>9am-12noon</w:t>
      </w:r>
    </w:p>
    <w:p w14:paraId="304A74AA" w14:textId="77777777" w:rsidR="0031104F" w:rsidRPr="0031104F" w:rsidRDefault="0031104F" w:rsidP="0031104F">
      <w:pPr>
        <w:spacing w:after="0" w:line="240" w:lineRule="auto"/>
        <w:rPr>
          <w:rFonts w:ascii="Arial" w:hAnsi="Arial" w:cs="Arial"/>
          <w:sz w:val="24"/>
          <w:szCs w:val="24"/>
        </w:rPr>
      </w:pPr>
      <w:r w:rsidRPr="0031104F">
        <w:rPr>
          <w:rFonts w:ascii="Arial" w:hAnsi="Arial" w:cs="Arial"/>
          <w:b/>
          <w:bCs/>
          <w:sz w:val="24"/>
          <w:szCs w:val="24"/>
        </w:rPr>
        <w:t>Thursday April 9, 16, 23, 30</w:t>
      </w:r>
      <w:r w:rsidRPr="0031104F">
        <w:rPr>
          <w:rFonts w:ascii="Arial" w:hAnsi="Arial" w:cs="Arial"/>
          <w:sz w:val="24"/>
          <w:szCs w:val="24"/>
        </w:rPr>
        <w:br/>
        <w:t>Holy Angels</w:t>
      </w:r>
      <w:r w:rsidRPr="0031104F">
        <w:rPr>
          <w:rFonts w:ascii="Arial" w:hAnsi="Arial" w:cs="Arial"/>
          <w:sz w:val="24"/>
          <w:szCs w:val="24"/>
        </w:rPr>
        <w:br/>
        <w:t>3500 St. Claude Ave, New Orleans, LA 70117</w:t>
      </w:r>
      <w:r w:rsidRPr="0031104F">
        <w:rPr>
          <w:rFonts w:ascii="Arial" w:hAnsi="Arial" w:cs="Arial"/>
          <w:sz w:val="24"/>
          <w:szCs w:val="24"/>
        </w:rPr>
        <w:br/>
        <w:t>9am-12noon</w:t>
      </w:r>
    </w:p>
    <w:p w14:paraId="336A731A" w14:textId="77777777" w:rsidR="0031104F" w:rsidRPr="0031104F" w:rsidRDefault="0031104F" w:rsidP="0031104F">
      <w:pPr>
        <w:spacing w:after="0" w:line="240" w:lineRule="auto"/>
        <w:rPr>
          <w:rFonts w:ascii="Arial" w:hAnsi="Arial" w:cs="Arial"/>
          <w:sz w:val="24"/>
          <w:szCs w:val="24"/>
        </w:rPr>
      </w:pPr>
      <w:r w:rsidRPr="0031104F">
        <w:rPr>
          <w:rFonts w:ascii="Arial" w:hAnsi="Arial" w:cs="Arial"/>
          <w:b/>
          <w:bCs/>
          <w:sz w:val="24"/>
          <w:szCs w:val="24"/>
        </w:rPr>
        <w:t>Saturday April 11, 18, 25</w:t>
      </w:r>
      <w:r w:rsidRPr="0031104F">
        <w:rPr>
          <w:rFonts w:ascii="Arial" w:hAnsi="Arial" w:cs="Arial"/>
          <w:sz w:val="24"/>
          <w:szCs w:val="24"/>
        </w:rPr>
        <w:br/>
        <w:t>Holy Angels</w:t>
      </w:r>
      <w:r w:rsidRPr="0031104F">
        <w:rPr>
          <w:rFonts w:ascii="Arial" w:hAnsi="Arial" w:cs="Arial"/>
          <w:sz w:val="24"/>
          <w:szCs w:val="24"/>
        </w:rPr>
        <w:br/>
        <w:t>3500 St. Claude Ave, New Orleans, LA 70117</w:t>
      </w:r>
      <w:r w:rsidRPr="0031104F">
        <w:rPr>
          <w:rFonts w:ascii="Arial" w:hAnsi="Arial" w:cs="Arial"/>
          <w:sz w:val="24"/>
          <w:szCs w:val="24"/>
        </w:rPr>
        <w:br/>
        <w:t>9am-12noon</w:t>
      </w:r>
    </w:p>
    <w:p w14:paraId="4F7B45A9" w14:textId="3103640F" w:rsidR="0031104F" w:rsidRPr="008802D9" w:rsidRDefault="0031104F" w:rsidP="00A2722D">
      <w:pPr>
        <w:spacing w:after="0" w:line="240" w:lineRule="auto"/>
        <w:rPr>
          <w:rFonts w:ascii="Arial" w:hAnsi="Arial" w:cs="Arial"/>
          <w:sz w:val="24"/>
          <w:szCs w:val="24"/>
        </w:rPr>
      </w:pPr>
    </w:p>
    <w:p w14:paraId="53807FF9" w14:textId="6737600E" w:rsidR="00762DDB" w:rsidRPr="0031104F" w:rsidRDefault="0031104F" w:rsidP="00193E7A">
      <w:pPr>
        <w:spacing w:after="0" w:line="240" w:lineRule="auto"/>
        <w:rPr>
          <w:rFonts w:ascii="Arial" w:hAnsi="Arial" w:cs="Arial"/>
          <w:b/>
          <w:sz w:val="24"/>
          <w:szCs w:val="24"/>
        </w:rPr>
      </w:pPr>
      <w:r w:rsidRPr="0031104F">
        <w:rPr>
          <w:rFonts w:ascii="Arial" w:hAnsi="Arial" w:cs="Arial"/>
          <w:b/>
          <w:sz w:val="24"/>
          <w:szCs w:val="24"/>
        </w:rPr>
        <w:t>Port Orleans Brewing Company and partners</w:t>
      </w:r>
      <w:r>
        <w:rPr>
          <w:rFonts w:ascii="Arial" w:hAnsi="Arial" w:cs="Arial"/>
          <w:b/>
          <w:sz w:val="24"/>
          <w:szCs w:val="24"/>
        </w:rPr>
        <w:t xml:space="preserve"> offers:</w:t>
      </w:r>
    </w:p>
    <w:p w14:paraId="4B63A98E" w14:textId="77777777" w:rsidR="0031104F" w:rsidRDefault="0031104F" w:rsidP="00193E7A">
      <w:pPr>
        <w:spacing w:after="0" w:line="240" w:lineRule="auto"/>
        <w:rPr>
          <w:rFonts w:ascii="Arial" w:hAnsi="Arial" w:cs="Arial"/>
          <w:sz w:val="24"/>
          <w:szCs w:val="24"/>
        </w:rPr>
      </w:pPr>
      <w:r w:rsidRPr="0031104F">
        <w:rPr>
          <w:rFonts w:ascii="Arial" w:hAnsi="Arial" w:cs="Arial"/>
          <w:sz w:val="24"/>
          <w:szCs w:val="24"/>
        </w:rPr>
        <w:t xml:space="preserve">Pick up free curbside meals Mondays, Wednesdays and Fridays, </w:t>
      </w:r>
    </w:p>
    <w:p w14:paraId="6CC0BC47" w14:textId="0C950168" w:rsidR="0031104F" w:rsidRDefault="0031104F" w:rsidP="00193E7A">
      <w:pPr>
        <w:spacing w:after="0" w:line="240" w:lineRule="auto"/>
        <w:rPr>
          <w:rFonts w:ascii="Arial" w:hAnsi="Arial" w:cs="Arial"/>
          <w:sz w:val="24"/>
          <w:szCs w:val="24"/>
        </w:rPr>
      </w:pPr>
      <w:r w:rsidRPr="0031104F">
        <w:rPr>
          <w:rFonts w:ascii="Arial" w:hAnsi="Arial" w:cs="Arial"/>
          <w:sz w:val="24"/>
          <w:szCs w:val="24"/>
        </w:rPr>
        <w:t>noon - 4 p.m. (or as long as supplies last) from 4124 Tchoupitoulas St.</w:t>
      </w:r>
    </w:p>
    <w:p w14:paraId="0EBDF540" w14:textId="466C431A" w:rsidR="0031104F" w:rsidRDefault="0031104F" w:rsidP="00193E7A">
      <w:pPr>
        <w:spacing w:after="0" w:line="240" w:lineRule="auto"/>
        <w:rPr>
          <w:rFonts w:ascii="Arial" w:hAnsi="Arial" w:cs="Arial"/>
          <w:sz w:val="24"/>
          <w:szCs w:val="24"/>
        </w:rPr>
      </w:pPr>
    </w:p>
    <w:p w14:paraId="42570F04" w14:textId="6111AD08" w:rsidR="0031104F" w:rsidRDefault="0031104F" w:rsidP="00193E7A">
      <w:pPr>
        <w:spacing w:after="0" w:line="240" w:lineRule="auto"/>
        <w:rPr>
          <w:rFonts w:ascii="Arial" w:hAnsi="Arial" w:cs="Arial"/>
          <w:sz w:val="24"/>
          <w:szCs w:val="24"/>
        </w:rPr>
      </w:pPr>
    </w:p>
    <w:p w14:paraId="7E27F780" w14:textId="3AFDB112" w:rsidR="0031104F" w:rsidRDefault="0031104F" w:rsidP="00193E7A">
      <w:pPr>
        <w:spacing w:after="0" w:line="240" w:lineRule="auto"/>
        <w:rPr>
          <w:rFonts w:ascii="Arial" w:hAnsi="Arial" w:cs="Arial"/>
          <w:sz w:val="24"/>
          <w:szCs w:val="24"/>
        </w:rPr>
      </w:pPr>
    </w:p>
    <w:p w14:paraId="317EBFF8" w14:textId="244146CD" w:rsidR="0031104F" w:rsidRDefault="0031104F" w:rsidP="00193E7A">
      <w:pPr>
        <w:spacing w:after="0" w:line="240" w:lineRule="auto"/>
        <w:rPr>
          <w:rFonts w:ascii="Arial" w:hAnsi="Arial" w:cs="Arial"/>
          <w:sz w:val="24"/>
          <w:szCs w:val="24"/>
        </w:rPr>
      </w:pPr>
    </w:p>
    <w:p w14:paraId="7745FF30" w14:textId="372B1EFF" w:rsidR="0031104F" w:rsidRDefault="0031104F" w:rsidP="00193E7A">
      <w:pPr>
        <w:spacing w:after="0" w:line="240" w:lineRule="auto"/>
        <w:rPr>
          <w:rFonts w:ascii="Arial" w:hAnsi="Arial" w:cs="Arial"/>
          <w:sz w:val="24"/>
          <w:szCs w:val="24"/>
        </w:rPr>
      </w:pPr>
    </w:p>
    <w:p w14:paraId="0C50E7A5" w14:textId="7D24B5BF" w:rsidR="0031104F" w:rsidRDefault="0031104F" w:rsidP="00193E7A">
      <w:pPr>
        <w:spacing w:after="0" w:line="240" w:lineRule="auto"/>
        <w:rPr>
          <w:rFonts w:ascii="Arial" w:hAnsi="Arial" w:cs="Arial"/>
          <w:sz w:val="24"/>
          <w:szCs w:val="24"/>
        </w:rPr>
      </w:pPr>
    </w:p>
    <w:p w14:paraId="045D6098" w14:textId="7F001C2A" w:rsidR="0031104F" w:rsidRDefault="0031104F" w:rsidP="00193E7A">
      <w:pPr>
        <w:spacing w:after="0" w:line="240" w:lineRule="auto"/>
        <w:rPr>
          <w:rFonts w:ascii="Arial" w:hAnsi="Arial" w:cs="Arial"/>
          <w:sz w:val="24"/>
          <w:szCs w:val="24"/>
        </w:rPr>
      </w:pPr>
    </w:p>
    <w:p w14:paraId="424569E6" w14:textId="286323D5" w:rsidR="0031104F" w:rsidRDefault="0031104F" w:rsidP="00193E7A">
      <w:pPr>
        <w:spacing w:after="0" w:line="240" w:lineRule="auto"/>
        <w:rPr>
          <w:rFonts w:ascii="Arial" w:hAnsi="Arial" w:cs="Arial"/>
          <w:sz w:val="24"/>
          <w:szCs w:val="24"/>
        </w:rPr>
      </w:pPr>
    </w:p>
    <w:p w14:paraId="7E627C4A" w14:textId="77777777" w:rsidR="0031104F" w:rsidRDefault="0031104F" w:rsidP="00193E7A">
      <w:pPr>
        <w:spacing w:after="0" w:line="240" w:lineRule="auto"/>
        <w:rPr>
          <w:rFonts w:ascii="Arial" w:hAnsi="Arial" w:cs="Arial"/>
          <w:sz w:val="24"/>
          <w:szCs w:val="24"/>
        </w:rPr>
      </w:pPr>
    </w:p>
    <w:p w14:paraId="47FD3520" w14:textId="77777777" w:rsidR="00762DDB" w:rsidRPr="003E33DD" w:rsidRDefault="00762DDB" w:rsidP="00762DDB">
      <w:pPr>
        <w:rPr>
          <w:rFonts w:ascii="Arial" w:hAnsi="Arial" w:cs="Arial"/>
          <w:b/>
          <w:bCs/>
          <w:sz w:val="24"/>
          <w:szCs w:val="24"/>
          <w:u w:val="single"/>
        </w:rPr>
      </w:pPr>
      <w:r w:rsidRPr="003E33DD">
        <w:rPr>
          <w:rFonts w:ascii="Arial" w:hAnsi="Arial" w:cs="Arial"/>
          <w:b/>
          <w:bCs/>
          <w:sz w:val="24"/>
          <w:szCs w:val="24"/>
          <w:u w:val="single"/>
        </w:rPr>
        <w:t>Food for Children</w:t>
      </w:r>
    </w:p>
    <w:p w14:paraId="5B454DC1" w14:textId="77777777" w:rsidR="00D03D4B" w:rsidRDefault="00D03D4B" w:rsidP="00193E7A">
      <w:pPr>
        <w:spacing w:after="0" w:line="240" w:lineRule="auto"/>
        <w:rPr>
          <w:rFonts w:ascii="Arial" w:hAnsi="Arial" w:cs="Arial"/>
          <w:sz w:val="24"/>
          <w:szCs w:val="24"/>
        </w:rPr>
      </w:pPr>
    </w:p>
    <w:p w14:paraId="7F909A88" w14:textId="7A810044" w:rsidR="00D03D4B" w:rsidRPr="00D03D4B" w:rsidRDefault="00D03D4B" w:rsidP="00193E7A">
      <w:pPr>
        <w:spacing w:after="0" w:line="240" w:lineRule="auto"/>
        <w:rPr>
          <w:rFonts w:ascii="Arial" w:hAnsi="Arial" w:cs="Arial"/>
          <w:b/>
          <w:bCs/>
          <w:sz w:val="24"/>
          <w:szCs w:val="27"/>
          <w:u w:val="single"/>
        </w:rPr>
      </w:pPr>
      <w:r w:rsidRPr="00D03D4B">
        <w:rPr>
          <w:rFonts w:ascii="Arial" w:hAnsi="Arial" w:cs="Arial"/>
          <w:b/>
          <w:bCs/>
          <w:sz w:val="24"/>
          <w:szCs w:val="27"/>
          <w:u w:val="single"/>
        </w:rPr>
        <w:t xml:space="preserve">NOAL Public Schools </w:t>
      </w:r>
      <w:r w:rsidRPr="00D03D4B">
        <w:rPr>
          <w:rFonts w:ascii="Arial" w:hAnsi="Arial" w:cs="Arial"/>
          <w:b/>
          <w:bCs/>
          <w:sz w:val="24"/>
          <w:szCs w:val="27"/>
          <w:u w:val="single"/>
        </w:rPr>
        <w:t>Citywide Feeding Program - New Schedule:  </w:t>
      </w:r>
    </w:p>
    <w:p w14:paraId="3CEDDE10" w14:textId="1F90B5DC" w:rsidR="00D03D4B" w:rsidRPr="00D03D4B" w:rsidRDefault="00D03D4B" w:rsidP="00193E7A">
      <w:pPr>
        <w:spacing w:after="0" w:line="240" w:lineRule="auto"/>
        <w:rPr>
          <w:rFonts w:ascii="Arial" w:hAnsi="Arial" w:cs="Arial"/>
          <w:szCs w:val="24"/>
        </w:rPr>
      </w:pPr>
      <w:r w:rsidRPr="00D03D4B">
        <w:rPr>
          <w:rFonts w:ascii="Arial" w:hAnsi="Arial" w:cs="Arial"/>
          <w:sz w:val="24"/>
          <w:szCs w:val="27"/>
        </w:rPr>
        <w:br/>
        <w:t>-Every </w:t>
      </w:r>
      <w:r w:rsidRPr="00D03D4B">
        <w:rPr>
          <w:rFonts w:ascii="Arial" w:hAnsi="Arial" w:cs="Arial"/>
          <w:b/>
          <w:bCs/>
          <w:sz w:val="24"/>
          <w:szCs w:val="27"/>
        </w:rPr>
        <w:t>Monday </w:t>
      </w:r>
      <w:r w:rsidRPr="00D03D4B">
        <w:rPr>
          <w:rFonts w:ascii="Arial" w:hAnsi="Arial" w:cs="Arial"/>
          <w:sz w:val="24"/>
          <w:szCs w:val="27"/>
        </w:rPr>
        <w:t>-</w:t>
      </w:r>
      <w:r w:rsidRPr="00D03D4B">
        <w:rPr>
          <w:rFonts w:ascii="Arial" w:hAnsi="Arial" w:cs="Arial"/>
          <w:sz w:val="24"/>
          <w:szCs w:val="27"/>
        </w:rPr>
        <w:t> </w:t>
      </w:r>
      <w:r w:rsidRPr="00D03D4B">
        <w:rPr>
          <w:rFonts w:ascii="Arial" w:hAnsi="Arial" w:cs="Arial"/>
          <w:sz w:val="24"/>
          <w:szCs w:val="27"/>
          <w:u w:val="single"/>
        </w:rPr>
        <w:t>provide meals for 2 days</w:t>
      </w:r>
      <w:r w:rsidRPr="00D03D4B">
        <w:rPr>
          <w:rFonts w:ascii="Arial" w:hAnsi="Arial" w:cs="Arial"/>
          <w:sz w:val="24"/>
          <w:szCs w:val="27"/>
        </w:rPr>
        <w:t>.</w:t>
      </w:r>
      <w:r w:rsidRPr="00D03D4B">
        <w:rPr>
          <w:rFonts w:ascii="Arial" w:hAnsi="Arial" w:cs="Arial"/>
          <w:sz w:val="24"/>
          <w:szCs w:val="27"/>
        </w:rPr>
        <w:br/>
        <w:t>-Every </w:t>
      </w:r>
      <w:r w:rsidRPr="00D03D4B">
        <w:rPr>
          <w:rFonts w:ascii="Arial" w:hAnsi="Arial" w:cs="Arial"/>
          <w:b/>
          <w:bCs/>
          <w:sz w:val="24"/>
          <w:szCs w:val="27"/>
        </w:rPr>
        <w:t>Wednesday </w:t>
      </w:r>
      <w:r w:rsidRPr="00D03D4B">
        <w:rPr>
          <w:rFonts w:ascii="Arial" w:hAnsi="Arial" w:cs="Arial"/>
          <w:sz w:val="24"/>
          <w:szCs w:val="27"/>
        </w:rPr>
        <w:t>-</w:t>
      </w:r>
      <w:r w:rsidRPr="00D03D4B">
        <w:rPr>
          <w:rFonts w:ascii="Arial" w:hAnsi="Arial" w:cs="Arial"/>
          <w:sz w:val="24"/>
          <w:szCs w:val="27"/>
          <w:u w:val="single"/>
        </w:rPr>
        <w:t> provide meals for 3 days</w:t>
      </w:r>
      <w:r w:rsidRPr="00D03D4B">
        <w:rPr>
          <w:rFonts w:ascii="Arial" w:hAnsi="Arial" w:cs="Arial"/>
          <w:sz w:val="24"/>
          <w:szCs w:val="27"/>
        </w:rPr>
        <w:t>.</w:t>
      </w:r>
      <w:r w:rsidRPr="00D03D4B">
        <w:rPr>
          <w:rFonts w:ascii="Arial" w:hAnsi="Arial" w:cs="Arial"/>
          <w:sz w:val="24"/>
          <w:szCs w:val="27"/>
        </w:rPr>
        <w:br/>
        <w:t>-Moving forward Community Feeding sites </w:t>
      </w:r>
      <w:r w:rsidRPr="00D03D4B">
        <w:rPr>
          <w:rFonts w:ascii="Arial" w:hAnsi="Arial" w:cs="Arial"/>
          <w:sz w:val="24"/>
          <w:szCs w:val="27"/>
          <w:u w:val="single"/>
        </w:rPr>
        <w:t>will NOT be open on Tuesday, Thursday or Friday</w:t>
      </w:r>
      <w:r w:rsidRPr="00D03D4B">
        <w:rPr>
          <w:rFonts w:ascii="Arial" w:hAnsi="Arial" w:cs="Arial"/>
          <w:sz w:val="24"/>
          <w:szCs w:val="27"/>
        </w:rPr>
        <w:t>.</w:t>
      </w:r>
      <w:r w:rsidRPr="00D03D4B">
        <w:rPr>
          <w:rFonts w:ascii="Arial" w:hAnsi="Arial" w:cs="Arial"/>
          <w:sz w:val="24"/>
          <w:szCs w:val="27"/>
        </w:rPr>
        <w:br/>
        <w:t>-Service Hours: remain the same, 9 am – 12 pm.</w:t>
      </w:r>
      <w:r w:rsidRPr="00D03D4B">
        <w:rPr>
          <w:rFonts w:ascii="Arial" w:hAnsi="Arial" w:cs="Arial"/>
          <w:b/>
          <w:bCs/>
          <w:color w:val="444444"/>
          <w:sz w:val="24"/>
          <w:szCs w:val="27"/>
          <w:u w:val="single"/>
        </w:rPr>
        <w:br/>
      </w:r>
    </w:p>
    <w:p w14:paraId="1F9D2FD4" w14:textId="25C79FDF" w:rsidR="00D03D4B" w:rsidRPr="00D03D4B" w:rsidRDefault="00D03D4B" w:rsidP="00193E7A">
      <w:pPr>
        <w:spacing w:after="0" w:line="240" w:lineRule="auto"/>
        <w:rPr>
          <w:rFonts w:ascii="Arial" w:hAnsi="Arial" w:cs="Arial"/>
          <w:b/>
          <w:i/>
          <w:sz w:val="24"/>
          <w:szCs w:val="24"/>
        </w:rPr>
      </w:pPr>
      <w:r w:rsidRPr="00D03D4B">
        <w:rPr>
          <w:rFonts w:ascii="Arial" w:hAnsi="Arial" w:cs="Arial"/>
          <w:b/>
          <w:i/>
          <w:sz w:val="24"/>
          <w:szCs w:val="24"/>
        </w:rPr>
        <w:t>NOTE: Lyft is offering free ride codes to and from school meal sites on Mondays and Wednesdays. Use the promo code CV19NOLAPS20 in the Lyft app.</w:t>
      </w:r>
    </w:p>
    <w:p w14:paraId="195F7D0F" w14:textId="77777777" w:rsidR="00D03D4B" w:rsidRDefault="00D03D4B" w:rsidP="00193E7A">
      <w:pPr>
        <w:spacing w:after="0" w:line="240" w:lineRule="auto"/>
        <w:rPr>
          <w:rFonts w:ascii="Arial" w:hAnsi="Arial" w:cs="Arial"/>
          <w:sz w:val="24"/>
          <w:szCs w:val="24"/>
        </w:rPr>
      </w:pPr>
    </w:p>
    <w:p w14:paraId="0307A7B3" w14:textId="4C02901D" w:rsidR="0031104F" w:rsidRDefault="00762DDB" w:rsidP="00193E7A">
      <w:pPr>
        <w:spacing w:after="0" w:line="240" w:lineRule="auto"/>
        <w:rPr>
          <w:rFonts w:ascii="Arial" w:hAnsi="Arial" w:cs="Arial"/>
          <w:sz w:val="24"/>
          <w:szCs w:val="24"/>
        </w:rPr>
      </w:pPr>
      <w:r w:rsidRPr="00D03D4B">
        <w:rPr>
          <w:rFonts w:ascii="Arial" w:hAnsi="Arial" w:cs="Arial"/>
          <w:b/>
          <w:sz w:val="24"/>
          <w:szCs w:val="24"/>
        </w:rPr>
        <w:t>NORD</w:t>
      </w:r>
      <w:r w:rsidRPr="00762DDB">
        <w:rPr>
          <w:rFonts w:ascii="Arial" w:hAnsi="Arial" w:cs="Arial"/>
          <w:sz w:val="24"/>
          <w:szCs w:val="24"/>
        </w:rPr>
        <w:t xml:space="preserve">, in partnership with </w:t>
      </w:r>
      <w:r w:rsidRPr="00D03D4B">
        <w:rPr>
          <w:rFonts w:ascii="Arial" w:hAnsi="Arial" w:cs="Arial"/>
          <w:b/>
          <w:sz w:val="24"/>
          <w:szCs w:val="24"/>
        </w:rPr>
        <w:t>Second Harvest Food Bank</w:t>
      </w:r>
      <w:r w:rsidRPr="00762DDB">
        <w:rPr>
          <w:rFonts w:ascii="Arial" w:hAnsi="Arial" w:cs="Arial"/>
          <w:sz w:val="24"/>
          <w:szCs w:val="24"/>
        </w:rPr>
        <w:t xml:space="preserve">, is offering hot meals from 4pm-6pm, Monday thru Friday, at all of </w:t>
      </w:r>
      <w:r w:rsidR="0031104F">
        <w:rPr>
          <w:rFonts w:ascii="Arial" w:hAnsi="Arial" w:cs="Arial"/>
          <w:sz w:val="24"/>
          <w:szCs w:val="24"/>
        </w:rPr>
        <w:t xml:space="preserve">the </w:t>
      </w:r>
      <w:r w:rsidRPr="00762DDB">
        <w:rPr>
          <w:rFonts w:ascii="Arial" w:hAnsi="Arial" w:cs="Arial"/>
          <w:sz w:val="24"/>
          <w:szCs w:val="24"/>
        </w:rPr>
        <w:t>rec centers except Annunciation Rec Center</w:t>
      </w:r>
      <w:r w:rsidR="0031104F">
        <w:rPr>
          <w:rFonts w:ascii="Arial" w:hAnsi="Arial" w:cs="Arial"/>
          <w:sz w:val="24"/>
          <w:szCs w:val="24"/>
        </w:rPr>
        <w:t>.</w:t>
      </w:r>
      <w:r w:rsidRPr="00762DDB">
        <w:rPr>
          <w:rFonts w:ascii="Arial" w:hAnsi="Arial" w:cs="Arial"/>
          <w:sz w:val="24"/>
          <w:szCs w:val="24"/>
        </w:rPr>
        <w:t xml:space="preserve"> </w:t>
      </w:r>
    </w:p>
    <w:p w14:paraId="0E3DFCEA" w14:textId="77777777" w:rsidR="0031104F" w:rsidRDefault="0031104F" w:rsidP="00193E7A">
      <w:pPr>
        <w:spacing w:after="0" w:line="240" w:lineRule="auto"/>
        <w:rPr>
          <w:rFonts w:ascii="Arial" w:hAnsi="Arial" w:cs="Arial"/>
          <w:sz w:val="24"/>
          <w:szCs w:val="24"/>
        </w:rPr>
      </w:pPr>
    </w:p>
    <w:p w14:paraId="63745BED" w14:textId="77777777" w:rsidR="0031104F" w:rsidRPr="0031104F" w:rsidRDefault="0031104F" w:rsidP="0031104F">
      <w:pPr>
        <w:numPr>
          <w:ilvl w:val="0"/>
          <w:numId w:val="16"/>
        </w:numPr>
        <w:spacing w:after="0" w:line="240" w:lineRule="auto"/>
        <w:rPr>
          <w:rFonts w:ascii="Arial" w:hAnsi="Arial" w:cs="Arial"/>
          <w:sz w:val="24"/>
          <w:szCs w:val="24"/>
        </w:rPr>
      </w:pPr>
      <w:r w:rsidRPr="0031104F">
        <w:rPr>
          <w:rFonts w:ascii="Arial" w:hAnsi="Arial" w:cs="Arial"/>
          <w:sz w:val="24"/>
          <w:szCs w:val="24"/>
        </w:rPr>
        <w:t>Behrman Rec Center 2529 - General Meyer Avenue </w:t>
      </w:r>
    </w:p>
    <w:p w14:paraId="01F770E9" w14:textId="77777777" w:rsidR="0031104F" w:rsidRPr="0031104F" w:rsidRDefault="0031104F" w:rsidP="0031104F">
      <w:pPr>
        <w:numPr>
          <w:ilvl w:val="0"/>
          <w:numId w:val="16"/>
        </w:numPr>
        <w:spacing w:after="0" w:line="240" w:lineRule="auto"/>
        <w:rPr>
          <w:rFonts w:ascii="Arial" w:hAnsi="Arial" w:cs="Arial"/>
          <w:sz w:val="24"/>
          <w:szCs w:val="24"/>
        </w:rPr>
      </w:pPr>
      <w:r w:rsidRPr="0031104F">
        <w:rPr>
          <w:rFonts w:ascii="Arial" w:hAnsi="Arial" w:cs="Arial"/>
          <w:sz w:val="24"/>
          <w:szCs w:val="24"/>
        </w:rPr>
        <w:t>Cut-Off Rec Center 6600 -  Belgrade Street </w:t>
      </w:r>
    </w:p>
    <w:p w14:paraId="0CB35E02" w14:textId="77777777" w:rsidR="0031104F" w:rsidRPr="0031104F" w:rsidRDefault="0031104F" w:rsidP="0031104F">
      <w:pPr>
        <w:numPr>
          <w:ilvl w:val="0"/>
          <w:numId w:val="16"/>
        </w:numPr>
        <w:spacing w:after="0" w:line="240" w:lineRule="auto"/>
        <w:rPr>
          <w:rFonts w:ascii="Arial" w:hAnsi="Arial" w:cs="Arial"/>
          <w:sz w:val="24"/>
          <w:szCs w:val="24"/>
        </w:rPr>
      </w:pPr>
      <w:r w:rsidRPr="0031104F">
        <w:rPr>
          <w:rFonts w:ascii="Arial" w:hAnsi="Arial" w:cs="Arial"/>
          <w:sz w:val="24"/>
          <w:szCs w:val="24"/>
        </w:rPr>
        <w:t>Gernon Brown Rec Center - 1001 Harrison Avenue </w:t>
      </w:r>
    </w:p>
    <w:p w14:paraId="582A3185" w14:textId="77777777" w:rsidR="0031104F" w:rsidRPr="0031104F" w:rsidRDefault="0031104F" w:rsidP="0031104F">
      <w:pPr>
        <w:numPr>
          <w:ilvl w:val="0"/>
          <w:numId w:val="16"/>
        </w:numPr>
        <w:spacing w:after="0" w:line="240" w:lineRule="auto"/>
        <w:rPr>
          <w:rFonts w:ascii="Arial" w:hAnsi="Arial" w:cs="Arial"/>
          <w:sz w:val="24"/>
          <w:szCs w:val="24"/>
        </w:rPr>
      </w:pPr>
      <w:r w:rsidRPr="0031104F">
        <w:rPr>
          <w:rFonts w:ascii="Arial" w:hAnsi="Arial" w:cs="Arial"/>
          <w:sz w:val="24"/>
          <w:szCs w:val="24"/>
        </w:rPr>
        <w:t>Joe W. Brown Rec Center -  5601 Read Blvd.</w:t>
      </w:r>
    </w:p>
    <w:p w14:paraId="65BA8E07" w14:textId="77777777" w:rsidR="0031104F" w:rsidRPr="0031104F" w:rsidRDefault="0031104F" w:rsidP="0031104F">
      <w:pPr>
        <w:numPr>
          <w:ilvl w:val="0"/>
          <w:numId w:val="16"/>
        </w:numPr>
        <w:spacing w:after="0" w:line="240" w:lineRule="auto"/>
        <w:rPr>
          <w:rFonts w:ascii="Arial" w:hAnsi="Arial" w:cs="Arial"/>
          <w:sz w:val="24"/>
          <w:szCs w:val="24"/>
        </w:rPr>
      </w:pPr>
      <w:r w:rsidRPr="0031104F">
        <w:rPr>
          <w:rFonts w:ascii="Arial" w:hAnsi="Arial" w:cs="Arial"/>
          <w:sz w:val="24"/>
          <w:szCs w:val="24"/>
        </w:rPr>
        <w:t>Lyons Rec Center 624 -  Louisiana Avenue </w:t>
      </w:r>
    </w:p>
    <w:p w14:paraId="40E7817A" w14:textId="77777777" w:rsidR="0031104F" w:rsidRPr="0031104F" w:rsidRDefault="0031104F" w:rsidP="0031104F">
      <w:pPr>
        <w:numPr>
          <w:ilvl w:val="0"/>
          <w:numId w:val="16"/>
        </w:numPr>
        <w:spacing w:after="0" w:line="240" w:lineRule="auto"/>
        <w:rPr>
          <w:rFonts w:ascii="Arial" w:hAnsi="Arial" w:cs="Arial"/>
          <w:sz w:val="24"/>
          <w:szCs w:val="24"/>
        </w:rPr>
      </w:pPr>
      <w:r w:rsidRPr="0031104F">
        <w:rPr>
          <w:rFonts w:ascii="Arial" w:hAnsi="Arial" w:cs="Arial"/>
          <w:sz w:val="24"/>
          <w:szCs w:val="24"/>
        </w:rPr>
        <w:t>Milne Rec Center 5420 - Franklin Avenue </w:t>
      </w:r>
    </w:p>
    <w:p w14:paraId="0C5F047C" w14:textId="77777777" w:rsidR="0031104F" w:rsidRPr="0031104F" w:rsidRDefault="0031104F" w:rsidP="0031104F">
      <w:pPr>
        <w:numPr>
          <w:ilvl w:val="0"/>
          <w:numId w:val="16"/>
        </w:numPr>
        <w:spacing w:after="0" w:line="240" w:lineRule="auto"/>
        <w:rPr>
          <w:rFonts w:ascii="Arial" w:hAnsi="Arial" w:cs="Arial"/>
          <w:sz w:val="24"/>
          <w:szCs w:val="24"/>
        </w:rPr>
      </w:pPr>
      <w:r w:rsidRPr="0031104F">
        <w:rPr>
          <w:rFonts w:ascii="Arial" w:hAnsi="Arial" w:cs="Arial"/>
          <w:sz w:val="24"/>
          <w:szCs w:val="24"/>
        </w:rPr>
        <w:t>Rosenwald Rec Center -  1120 S. Broad Street </w:t>
      </w:r>
    </w:p>
    <w:p w14:paraId="343BB063" w14:textId="77777777" w:rsidR="0031104F" w:rsidRPr="0031104F" w:rsidRDefault="0031104F" w:rsidP="0031104F">
      <w:pPr>
        <w:numPr>
          <w:ilvl w:val="0"/>
          <w:numId w:val="16"/>
        </w:numPr>
        <w:spacing w:after="0" w:line="240" w:lineRule="auto"/>
        <w:rPr>
          <w:rFonts w:ascii="Arial" w:hAnsi="Arial" w:cs="Arial"/>
          <w:sz w:val="24"/>
          <w:szCs w:val="24"/>
        </w:rPr>
      </w:pPr>
      <w:r w:rsidRPr="0031104F">
        <w:rPr>
          <w:rFonts w:ascii="Arial" w:hAnsi="Arial" w:cs="Arial"/>
          <w:sz w:val="24"/>
          <w:szCs w:val="24"/>
        </w:rPr>
        <w:t>Sanchez Multi-Service Center -  1616 Caffin Avenue </w:t>
      </w:r>
    </w:p>
    <w:p w14:paraId="70EA874D" w14:textId="77777777" w:rsidR="0031104F" w:rsidRPr="0031104F" w:rsidRDefault="0031104F" w:rsidP="0031104F">
      <w:pPr>
        <w:numPr>
          <w:ilvl w:val="0"/>
          <w:numId w:val="16"/>
        </w:numPr>
        <w:spacing w:after="0" w:line="240" w:lineRule="auto"/>
        <w:rPr>
          <w:rFonts w:ascii="Arial" w:hAnsi="Arial" w:cs="Arial"/>
          <w:sz w:val="24"/>
          <w:szCs w:val="24"/>
        </w:rPr>
      </w:pPr>
      <w:r w:rsidRPr="0031104F">
        <w:rPr>
          <w:rFonts w:ascii="Arial" w:hAnsi="Arial" w:cs="Arial"/>
          <w:sz w:val="24"/>
          <w:szCs w:val="24"/>
        </w:rPr>
        <w:t>Stallings St. Claude Rec Center -  4300 St. Claude Avenue</w:t>
      </w:r>
    </w:p>
    <w:p w14:paraId="70557DCB" w14:textId="77777777" w:rsidR="0031104F" w:rsidRPr="0031104F" w:rsidRDefault="0031104F" w:rsidP="0031104F">
      <w:pPr>
        <w:numPr>
          <w:ilvl w:val="0"/>
          <w:numId w:val="16"/>
        </w:numPr>
        <w:spacing w:after="0" w:line="240" w:lineRule="auto"/>
        <w:rPr>
          <w:rFonts w:ascii="Arial" w:hAnsi="Arial" w:cs="Arial"/>
          <w:sz w:val="24"/>
          <w:szCs w:val="24"/>
        </w:rPr>
      </w:pPr>
      <w:r w:rsidRPr="0031104F">
        <w:rPr>
          <w:rFonts w:ascii="Arial" w:hAnsi="Arial" w:cs="Arial"/>
          <w:sz w:val="24"/>
          <w:szCs w:val="24"/>
        </w:rPr>
        <w:t>St. Bernard Rec Center - 1500 Lafreniere Street </w:t>
      </w:r>
    </w:p>
    <w:p w14:paraId="1AC7D972" w14:textId="77777777" w:rsidR="0031104F" w:rsidRPr="0031104F" w:rsidRDefault="0031104F" w:rsidP="0031104F">
      <w:pPr>
        <w:numPr>
          <w:ilvl w:val="0"/>
          <w:numId w:val="16"/>
        </w:numPr>
        <w:spacing w:after="0" w:line="240" w:lineRule="auto"/>
        <w:rPr>
          <w:rFonts w:ascii="Arial" w:hAnsi="Arial" w:cs="Arial"/>
          <w:sz w:val="24"/>
          <w:szCs w:val="24"/>
        </w:rPr>
      </w:pPr>
      <w:r w:rsidRPr="0031104F">
        <w:rPr>
          <w:rFonts w:ascii="Arial" w:hAnsi="Arial" w:cs="Arial"/>
          <w:sz w:val="24"/>
          <w:szCs w:val="24"/>
        </w:rPr>
        <w:t>Treme Rec Center - 900 N. Villere Street</w:t>
      </w:r>
    </w:p>
    <w:p w14:paraId="389349F1" w14:textId="77777777" w:rsidR="0031104F" w:rsidRDefault="0031104F" w:rsidP="00193E7A">
      <w:pPr>
        <w:spacing w:after="0" w:line="240" w:lineRule="auto"/>
        <w:rPr>
          <w:rFonts w:ascii="Arial" w:hAnsi="Arial" w:cs="Arial"/>
          <w:sz w:val="24"/>
          <w:szCs w:val="24"/>
        </w:rPr>
      </w:pPr>
    </w:p>
    <w:p w14:paraId="6D009D55" w14:textId="39C091D6" w:rsidR="003059C9" w:rsidRDefault="008818AE" w:rsidP="00193E7A">
      <w:pPr>
        <w:spacing w:after="0" w:line="240" w:lineRule="auto"/>
        <w:rPr>
          <w:rFonts w:ascii="Arial" w:hAnsi="Arial" w:cs="Arial"/>
          <w:sz w:val="24"/>
          <w:szCs w:val="24"/>
        </w:rPr>
      </w:pPr>
      <w:r>
        <w:rPr>
          <w:rFonts w:ascii="Arial" w:hAnsi="Arial" w:cs="Arial"/>
          <w:sz w:val="24"/>
          <w:szCs w:val="24"/>
        </w:rPr>
        <w:t xml:space="preserve">***Please visit </w:t>
      </w:r>
      <w:hyperlink r:id="rId15" w:history="1">
        <w:r w:rsidRPr="003A793C">
          <w:rPr>
            <w:rStyle w:val="Hyperlink"/>
            <w:rFonts w:ascii="Arial" w:hAnsi="Arial" w:cs="Arial"/>
            <w:sz w:val="24"/>
            <w:szCs w:val="24"/>
          </w:rPr>
          <w:t>https://ready.nola.gov/home/</w:t>
        </w:r>
      </w:hyperlink>
      <w:r>
        <w:rPr>
          <w:rFonts w:ascii="Arial" w:hAnsi="Arial" w:cs="Arial"/>
          <w:sz w:val="24"/>
          <w:szCs w:val="24"/>
        </w:rPr>
        <w:t xml:space="preserve"> for a listing of all food and meal distribution sites.</w:t>
      </w:r>
    </w:p>
    <w:p w14:paraId="521375D2" w14:textId="77777777" w:rsidR="008818AE" w:rsidRDefault="008818AE" w:rsidP="00786012">
      <w:pPr>
        <w:rPr>
          <w:rFonts w:ascii="Arial" w:hAnsi="Arial" w:cs="Arial"/>
          <w:b/>
          <w:bCs/>
          <w:sz w:val="24"/>
          <w:szCs w:val="24"/>
        </w:rPr>
      </w:pPr>
    </w:p>
    <w:p w14:paraId="420FC370" w14:textId="3E440227" w:rsidR="0031104F" w:rsidRDefault="0031104F" w:rsidP="00786012">
      <w:pPr>
        <w:rPr>
          <w:rFonts w:ascii="Arial" w:hAnsi="Arial" w:cs="Arial"/>
          <w:b/>
          <w:bCs/>
          <w:sz w:val="24"/>
          <w:szCs w:val="24"/>
        </w:rPr>
      </w:pPr>
      <w:r>
        <w:rPr>
          <w:rFonts w:ascii="Arial" w:hAnsi="Arial" w:cs="Arial"/>
          <w:b/>
          <w:bCs/>
          <w:sz w:val="24"/>
          <w:szCs w:val="24"/>
        </w:rPr>
        <w:t>***</w:t>
      </w:r>
      <w:r w:rsidRPr="0031104F">
        <w:rPr>
          <w:rFonts w:ascii="Arial" w:hAnsi="Arial" w:cs="Arial"/>
          <w:b/>
          <w:bCs/>
          <w:sz w:val="24"/>
          <w:szCs w:val="24"/>
        </w:rPr>
        <w:t xml:space="preserve">Residents </w:t>
      </w:r>
      <w:r>
        <w:rPr>
          <w:rFonts w:ascii="Arial" w:hAnsi="Arial" w:cs="Arial"/>
          <w:b/>
          <w:bCs/>
          <w:sz w:val="24"/>
          <w:szCs w:val="24"/>
        </w:rPr>
        <w:t>may</w:t>
      </w:r>
      <w:r w:rsidRPr="0031104F">
        <w:rPr>
          <w:rFonts w:ascii="Arial" w:hAnsi="Arial" w:cs="Arial"/>
          <w:b/>
          <w:bCs/>
          <w:sz w:val="24"/>
          <w:szCs w:val="24"/>
        </w:rPr>
        <w:t xml:space="preserve"> also call 2-1-1 and ask about “emergency food assistance” to receive more information, find out where a food pantry may be located in their community, and sign up for services.</w:t>
      </w:r>
    </w:p>
    <w:p w14:paraId="3F9FCCBB" w14:textId="6D041C32" w:rsidR="00786012" w:rsidRPr="00786012" w:rsidRDefault="00786012" w:rsidP="00786012">
      <w:pPr>
        <w:rPr>
          <w:rFonts w:ascii="Arial" w:hAnsi="Arial" w:cs="Arial"/>
          <w:b/>
          <w:bCs/>
          <w:sz w:val="24"/>
          <w:szCs w:val="24"/>
        </w:rPr>
      </w:pPr>
      <w:r w:rsidRPr="00786012">
        <w:rPr>
          <w:rFonts w:ascii="Arial" w:hAnsi="Arial" w:cs="Arial"/>
          <w:b/>
          <w:bCs/>
          <w:sz w:val="24"/>
          <w:szCs w:val="24"/>
        </w:rPr>
        <w:t>SNAP Supplements</w:t>
      </w:r>
    </w:p>
    <w:p w14:paraId="3FF1A1A3" w14:textId="77777777" w:rsidR="00786012" w:rsidRDefault="00786012" w:rsidP="00786012">
      <w:pPr>
        <w:pStyle w:val="ListParagraph"/>
        <w:numPr>
          <w:ilvl w:val="0"/>
          <w:numId w:val="3"/>
        </w:numPr>
        <w:rPr>
          <w:rFonts w:ascii="Arial" w:hAnsi="Arial" w:cs="Arial"/>
          <w:sz w:val="24"/>
          <w:szCs w:val="24"/>
        </w:rPr>
      </w:pPr>
      <w:r w:rsidRPr="00786012">
        <w:rPr>
          <w:rFonts w:ascii="Arial" w:hAnsi="Arial" w:cs="Arial"/>
          <w:sz w:val="24"/>
          <w:szCs w:val="24"/>
        </w:rPr>
        <w:t xml:space="preserve">Regular SNAP households that reside in a disaster area may receive supplemental SNAP benefits if they did not receive the maximum SNAP allotment for their household size in the disaster month. </w:t>
      </w:r>
    </w:p>
    <w:p w14:paraId="5AD0ED66" w14:textId="77777777" w:rsidR="00B51718" w:rsidRDefault="00786012" w:rsidP="00786012">
      <w:pPr>
        <w:pStyle w:val="ListParagraph"/>
        <w:numPr>
          <w:ilvl w:val="0"/>
          <w:numId w:val="3"/>
        </w:numPr>
        <w:rPr>
          <w:rFonts w:ascii="Arial" w:hAnsi="Arial" w:cs="Arial"/>
          <w:sz w:val="24"/>
          <w:szCs w:val="24"/>
        </w:rPr>
      </w:pPr>
      <w:r w:rsidRPr="00786012">
        <w:rPr>
          <w:rFonts w:ascii="Arial" w:hAnsi="Arial" w:cs="Arial"/>
          <w:sz w:val="24"/>
          <w:szCs w:val="24"/>
        </w:rPr>
        <w:t xml:space="preserve">Depending on the disaster, these supplemental SNAP benefits may be issued manually on a case-by-case basis or through an automatic load of SNAP benefits on EBT cards. Automatic issuance is allowed only with FNS approval. </w:t>
      </w:r>
    </w:p>
    <w:p w14:paraId="707E0044" w14:textId="3455CE1D" w:rsidR="00786012" w:rsidRPr="00786012" w:rsidRDefault="00786012" w:rsidP="00786012">
      <w:pPr>
        <w:pStyle w:val="ListParagraph"/>
        <w:numPr>
          <w:ilvl w:val="0"/>
          <w:numId w:val="3"/>
        </w:numPr>
        <w:rPr>
          <w:rFonts w:ascii="Arial" w:hAnsi="Arial" w:cs="Arial"/>
          <w:sz w:val="24"/>
          <w:szCs w:val="24"/>
        </w:rPr>
      </w:pPr>
      <w:r w:rsidRPr="00786012">
        <w:rPr>
          <w:rFonts w:ascii="Arial" w:hAnsi="Arial" w:cs="Arial"/>
          <w:sz w:val="24"/>
          <w:szCs w:val="24"/>
        </w:rPr>
        <w:lastRenderedPageBreak/>
        <w:t>Regardless of which method is used, current SNAP recipients do not need to complete a DSNAP application or be interviewed for DSNAP benefits.</w:t>
      </w:r>
    </w:p>
    <w:p w14:paraId="3A30E067" w14:textId="77777777" w:rsidR="00B51718" w:rsidRDefault="00786012" w:rsidP="00B51718">
      <w:pPr>
        <w:pStyle w:val="ListParagraph"/>
        <w:numPr>
          <w:ilvl w:val="0"/>
          <w:numId w:val="3"/>
        </w:numPr>
        <w:rPr>
          <w:rFonts w:ascii="Arial" w:hAnsi="Arial" w:cs="Arial"/>
          <w:sz w:val="24"/>
          <w:szCs w:val="24"/>
        </w:rPr>
      </w:pPr>
      <w:r w:rsidRPr="00B51718">
        <w:rPr>
          <w:rFonts w:ascii="Arial" w:hAnsi="Arial" w:cs="Arial"/>
          <w:sz w:val="24"/>
          <w:szCs w:val="24"/>
        </w:rPr>
        <w:t xml:space="preserve">Residents who lose their regular SNAP EBT card during a disaster must contact either the EBT Call Center at 1-888-997-1117 or the DCFS call center to request a new card. They will receive a new card in the mail in 7-10 business days with instructions to activate the card and set the PIN. </w:t>
      </w:r>
    </w:p>
    <w:p w14:paraId="2CDD24D8" w14:textId="314EE195" w:rsidR="00786012" w:rsidRPr="00B51718" w:rsidRDefault="00786012" w:rsidP="00B51718">
      <w:pPr>
        <w:pStyle w:val="ListParagraph"/>
        <w:numPr>
          <w:ilvl w:val="0"/>
          <w:numId w:val="3"/>
        </w:numPr>
        <w:rPr>
          <w:rFonts w:ascii="Arial" w:hAnsi="Arial" w:cs="Arial"/>
          <w:sz w:val="24"/>
          <w:szCs w:val="24"/>
        </w:rPr>
      </w:pPr>
      <w:r w:rsidRPr="00B51718">
        <w:rPr>
          <w:rFonts w:ascii="Arial" w:hAnsi="Arial" w:cs="Arial"/>
          <w:sz w:val="24"/>
          <w:szCs w:val="24"/>
        </w:rPr>
        <w:t>Residents who lose their DSNAP EBT card must go to a DSNAP site or local DCFS office to request a new card.</w:t>
      </w:r>
    </w:p>
    <w:p w14:paraId="3ADB3AED" w14:textId="1B2C2D31" w:rsidR="00786012" w:rsidRPr="00B51718" w:rsidRDefault="00B51718" w:rsidP="00786012">
      <w:pPr>
        <w:rPr>
          <w:rFonts w:ascii="Arial" w:hAnsi="Arial" w:cs="Arial"/>
          <w:b/>
          <w:bCs/>
          <w:sz w:val="24"/>
          <w:szCs w:val="24"/>
        </w:rPr>
      </w:pPr>
      <w:bookmarkStart w:id="1" w:name="_Hlk35088845"/>
      <w:r w:rsidRPr="00B51718">
        <w:rPr>
          <w:rFonts w:ascii="Arial" w:hAnsi="Arial" w:cs="Arial"/>
          <w:b/>
          <w:bCs/>
          <w:sz w:val="24"/>
          <w:szCs w:val="24"/>
        </w:rPr>
        <w:t>For m</w:t>
      </w:r>
      <w:r w:rsidR="00786012" w:rsidRPr="00B51718">
        <w:rPr>
          <w:rFonts w:ascii="Arial" w:hAnsi="Arial" w:cs="Arial"/>
          <w:b/>
          <w:bCs/>
          <w:sz w:val="24"/>
          <w:szCs w:val="24"/>
        </w:rPr>
        <w:t>ore information – Visit the DCFS website at http://www.dcfs.louisiana.gov/ or contact the DCFS call center at 1-888-LAHELP-U (1-888-524-3578).</w:t>
      </w:r>
    </w:p>
    <w:bookmarkEnd w:id="1"/>
    <w:p w14:paraId="6F6D99CB" w14:textId="77777777" w:rsidR="00786012" w:rsidRDefault="00786012" w:rsidP="00097776">
      <w:pPr>
        <w:rPr>
          <w:rFonts w:ascii="Arial" w:hAnsi="Arial" w:cs="Arial"/>
          <w:b/>
          <w:bCs/>
          <w:sz w:val="24"/>
          <w:szCs w:val="24"/>
          <w:u w:val="single"/>
        </w:rPr>
      </w:pPr>
    </w:p>
    <w:p w14:paraId="2091F869" w14:textId="77777777" w:rsidR="00B51718" w:rsidRPr="00786012" w:rsidRDefault="00B51718" w:rsidP="00B51718">
      <w:pPr>
        <w:rPr>
          <w:rFonts w:ascii="Arial" w:hAnsi="Arial" w:cs="Arial"/>
          <w:b/>
          <w:bCs/>
          <w:sz w:val="24"/>
          <w:szCs w:val="24"/>
        </w:rPr>
      </w:pPr>
      <w:r w:rsidRPr="00786012">
        <w:rPr>
          <w:rFonts w:ascii="Arial" w:hAnsi="Arial" w:cs="Arial"/>
          <w:b/>
          <w:bCs/>
          <w:sz w:val="24"/>
          <w:szCs w:val="24"/>
        </w:rPr>
        <w:t>DISASTER SUPPLEMENTAL NUTRITION ASSISTANCE PROGRAM (DSNAP)</w:t>
      </w:r>
    </w:p>
    <w:p w14:paraId="25539313" w14:textId="782A106E" w:rsidR="00B51718" w:rsidRDefault="00B51718" w:rsidP="00B51718">
      <w:pPr>
        <w:pStyle w:val="ListParagraph"/>
        <w:numPr>
          <w:ilvl w:val="0"/>
          <w:numId w:val="4"/>
        </w:numPr>
        <w:rPr>
          <w:rFonts w:ascii="Arial" w:hAnsi="Arial" w:cs="Arial"/>
          <w:sz w:val="24"/>
          <w:szCs w:val="24"/>
        </w:rPr>
      </w:pPr>
      <w:r w:rsidRPr="00B51718">
        <w:rPr>
          <w:rFonts w:ascii="Arial" w:hAnsi="Arial" w:cs="Arial"/>
          <w:sz w:val="24"/>
          <w:szCs w:val="24"/>
        </w:rPr>
        <w:t>Households not normally eligible for SNAP may qualify for DSNAP as a result of their disaster-related expenses, such as loss of income, damage to property, and, in some cases, loss of food due to power outages.</w:t>
      </w:r>
    </w:p>
    <w:p w14:paraId="00C53145" w14:textId="14E3EA1B" w:rsidR="00B51718" w:rsidRPr="00B51718" w:rsidRDefault="00B51718" w:rsidP="00B51718">
      <w:pPr>
        <w:pStyle w:val="ListParagraph"/>
        <w:numPr>
          <w:ilvl w:val="0"/>
          <w:numId w:val="4"/>
        </w:numPr>
        <w:rPr>
          <w:rFonts w:ascii="Arial" w:hAnsi="Arial" w:cs="Arial"/>
          <w:sz w:val="24"/>
          <w:szCs w:val="24"/>
        </w:rPr>
      </w:pPr>
      <w:r w:rsidRPr="00B51718">
        <w:rPr>
          <w:rFonts w:ascii="Arial" w:hAnsi="Arial" w:cs="Arial"/>
          <w:sz w:val="24"/>
          <w:szCs w:val="24"/>
        </w:rPr>
        <w:t>Eligible households receive one month of benefits, equivalent to the maximum amount of benefits normally issued to a SNAP household of their size. Benefits are issued via an electronic benefits transfer (EBT) card, which can be used like a debit card to buy food at most grocery stores.</w:t>
      </w:r>
    </w:p>
    <w:p w14:paraId="713D59C7" w14:textId="77777777" w:rsidR="00B51718" w:rsidRDefault="00B51718" w:rsidP="00B51718">
      <w:pPr>
        <w:pStyle w:val="ListParagraph"/>
        <w:numPr>
          <w:ilvl w:val="0"/>
          <w:numId w:val="4"/>
        </w:numPr>
        <w:rPr>
          <w:rFonts w:ascii="Arial" w:hAnsi="Arial" w:cs="Arial"/>
          <w:sz w:val="24"/>
          <w:szCs w:val="24"/>
        </w:rPr>
      </w:pPr>
      <w:r w:rsidRPr="00B51718">
        <w:rPr>
          <w:rFonts w:ascii="Arial" w:hAnsi="Arial" w:cs="Arial"/>
          <w:sz w:val="24"/>
          <w:szCs w:val="24"/>
        </w:rPr>
        <w:t xml:space="preserve">When Louisiana operates a DSNAP, ongoing SNAP clients can also receive disaster food assistance. </w:t>
      </w:r>
    </w:p>
    <w:p w14:paraId="123E1879" w14:textId="792DE87F" w:rsidR="00B51718" w:rsidRPr="00B51718" w:rsidRDefault="00B51718" w:rsidP="00B51718">
      <w:pPr>
        <w:pStyle w:val="ListParagraph"/>
        <w:numPr>
          <w:ilvl w:val="0"/>
          <w:numId w:val="4"/>
        </w:numPr>
        <w:rPr>
          <w:rFonts w:ascii="Arial" w:hAnsi="Arial" w:cs="Arial"/>
          <w:sz w:val="24"/>
          <w:szCs w:val="24"/>
        </w:rPr>
      </w:pPr>
      <w:r w:rsidRPr="00B51718">
        <w:rPr>
          <w:rFonts w:ascii="Arial" w:hAnsi="Arial" w:cs="Arial"/>
          <w:sz w:val="24"/>
          <w:szCs w:val="24"/>
        </w:rPr>
        <w:t>Households with disaster losses whose SNAP benefits are less than the monthly maximum allotment can request a supplement. The supplement brings their benefits up to the maximum for the household size. This provides equity between DSNAP households and SNAP households receiving disaster assistance.</w:t>
      </w:r>
    </w:p>
    <w:p w14:paraId="778556EC" w14:textId="7462D6A2" w:rsidR="00786012" w:rsidRPr="00B51718" w:rsidRDefault="00B51718" w:rsidP="00097776">
      <w:pPr>
        <w:rPr>
          <w:rFonts w:ascii="Arial" w:hAnsi="Arial" w:cs="Arial"/>
          <w:b/>
          <w:bCs/>
          <w:sz w:val="24"/>
          <w:szCs w:val="24"/>
        </w:rPr>
      </w:pPr>
      <w:r w:rsidRPr="00B51718">
        <w:rPr>
          <w:rFonts w:ascii="Arial" w:hAnsi="Arial" w:cs="Arial"/>
          <w:b/>
          <w:bCs/>
          <w:sz w:val="24"/>
          <w:szCs w:val="24"/>
        </w:rPr>
        <w:t>For more information – Visit the DCFS website at http://www.dcfs.louisiana.gov/ or contact the DCFS call center at 1-888-LAHELP-U (1-888-524-3578).</w:t>
      </w:r>
    </w:p>
    <w:p w14:paraId="13F2DDDB" w14:textId="77777777" w:rsidR="00715F67" w:rsidRPr="00715F67" w:rsidRDefault="00715F67" w:rsidP="00715F67">
      <w:pPr>
        <w:spacing w:after="0" w:line="240" w:lineRule="auto"/>
        <w:rPr>
          <w:rFonts w:ascii="Arial" w:hAnsi="Arial" w:cs="Arial"/>
          <w:b/>
          <w:bCs/>
          <w:sz w:val="24"/>
          <w:szCs w:val="24"/>
          <w:u w:val="single"/>
        </w:rPr>
      </w:pPr>
      <w:r w:rsidRPr="00715F67">
        <w:rPr>
          <w:rFonts w:ascii="Arial" w:hAnsi="Arial" w:cs="Arial"/>
          <w:b/>
          <w:bCs/>
          <w:sz w:val="24"/>
          <w:szCs w:val="24"/>
          <w:u w:val="single"/>
        </w:rPr>
        <w:t>Shelter Information</w:t>
      </w:r>
    </w:p>
    <w:p w14:paraId="6735CC75" w14:textId="77777777" w:rsidR="00715F67" w:rsidRPr="00715F67" w:rsidRDefault="00715F67" w:rsidP="00715F67">
      <w:pPr>
        <w:spacing w:after="0" w:line="240" w:lineRule="auto"/>
        <w:rPr>
          <w:rFonts w:ascii="Arial" w:hAnsi="Arial" w:cs="Arial"/>
          <w:sz w:val="24"/>
          <w:szCs w:val="24"/>
        </w:rPr>
      </w:pPr>
    </w:p>
    <w:p w14:paraId="15F1A3A9" w14:textId="77777777" w:rsidR="00715F67" w:rsidRPr="00715F67" w:rsidRDefault="00715F67" w:rsidP="00715F67">
      <w:pPr>
        <w:numPr>
          <w:ilvl w:val="0"/>
          <w:numId w:val="14"/>
        </w:numPr>
        <w:spacing w:after="0" w:line="240" w:lineRule="auto"/>
        <w:contextualSpacing/>
        <w:rPr>
          <w:rFonts w:ascii="Arial" w:hAnsi="Arial" w:cs="Arial"/>
          <w:sz w:val="24"/>
          <w:szCs w:val="24"/>
        </w:rPr>
      </w:pPr>
      <w:r w:rsidRPr="00715F67">
        <w:rPr>
          <w:rFonts w:ascii="Arial" w:hAnsi="Arial" w:cs="Arial"/>
          <w:b/>
          <w:bCs/>
          <w:sz w:val="24"/>
          <w:szCs w:val="24"/>
        </w:rPr>
        <w:t>The Ozanam Inn</w:t>
      </w:r>
      <w:r w:rsidRPr="00715F67">
        <w:rPr>
          <w:rFonts w:ascii="Arial" w:hAnsi="Arial" w:cs="Arial"/>
          <w:sz w:val="24"/>
          <w:szCs w:val="24"/>
        </w:rPr>
        <w:t xml:space="preserve"> - 843 Camp Street New Orleans, LA 70130</w:t>
      </w:r>
    </w:p>
    <w:p w14:paraId="7220473C" w14:textId="77777777" w:rsidR="00715F67" w:rsidRPr="00715F67" w:rsidRDefault="00715F67" w:rsidP="00715F67">
      <w:pPr>
        <w:spacing w:after="0" w:line="240" w:lineRule="auto"/>
        <w:ind w:left="720"/>
        <w:contextualSpacing/>
        <w:rPr>
          <w:rFonts w:ascii="Arial" w:hAnsi="Arial" w:cs="Arial"/>
          <w:sz w:val="24"/>
          <w:szCs w:val="24"/>
        </w:rPr>
      </w:pPr>
      <w:r w:rsidRPr="00715F67">
        <w:rPr>
          <w:rFonts w:ascii="Arial" w:hAnsi="Arial" w:cs="Arial"/>
          <w:sz w:val="24"/>
          <w:szCs w:val="24"/>
        </w:rPr>
        <w:t xml:space="preserve">The shelter remains open.  Management is taking every necessary precaution to ensure that everyone at the Inn remains safe.  Those entering the Inn for overnight stays must be pre-registered and will have their temperatures tested and will not be allowed to enter with a temp of 100 degrees or above.  At this time, clothing distribution has been suspended.  There will be three (3) meal servings per day beginning at 6am, 2pm, and 6pm </w:t>
      </w:r>
    </w:p>
    <w:p w14:paraId="5B59B584" w14:textId="77777777" w:rsidR="00715F67" w:rsidRPr="00715F67" w:rsidRDefault="00715F67" w:rsidP="00715F67">
      <w:pPr>
        <w:spacing w:after="0" w:line="240" w:lineRule="auto"/>
        <w:rPr>
          <w:rFonts w:ascii="Arial" w:hAnsi="Arial" w:cs="Arial"/>
          <w:sz w:val="24"/>
          <w:szCs w:val="24"/>
        </w:rPr>
      </w:pPr>
    </w:p>
    <w:p w14:paraId="1B957860" w14:textId="77777777" w:rsidR="00715F67" w:rsidRPr="00715F67" w:rsidRDefault="00715F67" w:rsidP="00715F67">
      <w:pPr>
        <w:numPr>
          <w:ilvl w:val="0"/>
          <w:numId w:val="14"/>
        </w:numPr>
        <w:spacing w:after="0" w:line="240" w:lineRule="auto"/>
        <w:contextualSpacing/>
        <w:rPr>
          <w:rFonts w:ascii="Arial" w:hAnsi="Arial" w:cs="Arial"/>
          <w:sz w:val="24"/>
          <w:szCs w:val="24"/>
        </w:rPr>
      </w:pPr>
      <w:r w:rsidRPr="00715F67">
        <w:rPr>
          <w:rFonts w:ascii="Arial" w:hAnsi="Arial" w:cs="Arial"/>
          <w:b/>
          <w:bCs/>
          <w:sz w:val="24"/>
          <w:szCs w:val="24"/>
        </w:rPr>
        <w:t>Salvation Army-</w:t>
      </w:r>
      <w:r w:rsidRPr="00715F67">
        <w:rPr>
          <w:rFonts w:ascii="Arial" w:hAnsi="Arial" w:cs="Arial"/>
          <w:sz w:val="24"/>
          <w:szCs w:val="24"/>
        </w:rPr>
        <w:t xml:space="preserve"> 4526 S Claiborne Ave, New Orleans, LA 70125</w:t>
      </w:r>
    </w:p>
    <w:p w14:paraId="5037B22C" w14:textId="77777777" w:rsidR="00715F67" w:rsidRPr="00715F67" w:rsidRDefault="00715F67" w:rsidP="00715F67">
      <w:pPr>
        <w:spacing w:after="0" w:line="240" w:lineRule="auto"/>
        <w:ind w:left="720"/>
        <w:contextualSpacing/>
        <w:rPr>
          <w:rFonts w:ascii="Arial" w:hAnsi="Arial" w:cs="Arial"/>
          <w:sz w:val="24"/>
          <w:szCs w:val="24"/>
        </w:rPr>
      </w:pPr>
      <w:r w:rsidRPr="00715F67">
        <w:rPr>
          <w:rFonts w:ascii="Arial" w:hAnsi="Arial" w:cs="Arial"/>
          <w:sz w:val="24"/>
          <w:szCs w:val="24"/>
        </w:rPr>
        <w:t>Is not charging at this time, but they are not accepting any new clients, and are only serving meals for their client base.</w:t>
      </w:r>
    </w:p>
    <w:p w14:paraId="03BB1DC7" w14:textId="77777777" w:rsidR="00715F67" w:rsidRPr="00715F67" w:rsidRDefault="00715F67" w:rsidP="00715F67">
      <w:pPr>
        <w:spacing w:after="0" w:line="240" w:lineRule="auto"/>
        <w:rPr>
          <w:rFonts w:ascii="Arial" w:hAnsi="Arial" w:cs="Arial"/>
          <w:sz w:val="24"/>
          <w:szCs w:val="24"/>
        </w:rPr>
      </w:pPr>
    </w:p>
    <w:p w14:paraId="3C71FBF6" w14:textId="77777777" w:rsidR="00715F67" w:rsidRPr="00715F67" w:rsidRDefault="00715F67" w:rsidP="00715F67">
      <w:pPr>
        <w:numPr>
          <w:ilvl w:val="0"/>
          <w:numId w:val="14"/>
        </w:numPr>
        <w:spacing w:after="0" w:line="240" w:lineRule="auto"/>
        <w:contextualSpacing/>
        <w:rPr>
          <w:rFonts w:ascii="Arial" w:hAnsi="Arial" w:cs="Arial"/>
          <w:sz w:val="24"/>
          <w:szCs w:val="24"/>
        </w:rPr>
      </w:pPr>
      <w:r w:rsidRPr="00715F67">
        <w:rPr>
          <w:rFonts w:ascii="Arial" w:hAnsi="Arial" w:cs="Arial"/>
          <w:b/>
          <w:bCs/>
          <w:sz w:val="24"/>
          <w:szCs w:val="24"/>
        </w:rPr>
        <w:t>New Orleans Mission</w:t>
      </w:r>
      <w:r w:rsidRPr="00715F67">
        <w:rPr>
          <w:rFonts w:ascii="Arial" w:hAnsi="Arial" w:cs="Arial"/>
          <w:sz w:val="24"/>
          <w:szCs w:val="24"/>
        </w:rPr>
        <w:t>- 1130 Oretha Castle Haley Blvd, New Orleans, LA 70113</w:t>
      </w:r>
    </w:p>
    <w:p w14:paraId="7BDBEDB2" w14:textId="77777777" w:rsidR="00715F67" w:rsidRPr="00715F67" w:rsidRDefault="00715F67" w:rsidP="00715F67">
      <w:pPr>
        <w:spacing w:after="0" w:line="240" w:lineRule="auto"/>
        <w:ind w:left="720"/>
        <w:contextualSpacing/>
        <w:rPr>
          <w:rFonts w:ascii="Arial" w:hAnsi="Arial" w:cs="Arial"/>
        </w:rPr>
      </w:pPr>
      <w:r w:rsidRPr="00715F67">
        <w:rPr>
          <w:rFonts w:ascii="Arial" w:hAnsi="Arial" w:cs="Arial"/>
          <w:sz w:val="24"/>
          <w:szCs w:val="24"/>
        </w:rPr>
        <w:t>Currently is only serving their residential clients at this time.</w:t>
      </w:r>
    </w:p>
    <w:p w14:paraId="12437D25" w14:textId="77777777" w:rsidR="00715F67" w:rsidRPr="00715F67" w:rsidRDefault="00715F67" w:rsidP="00957486">
      <w:pPr>
        <w:spacing w:after="0" w:line="240" w:lineRule="auto"/>
        <w:rPr>
          <w:rFonts w:ascii="Arial" w:hAnsi="Arial" w:cs="Arial"/>
          <w:b/>
          <w:bCs/>
          <w:sz w:val="24"/>
          <w:szCs w:val="24"/>
          <w:u w:val="single"/>
        </w:rPr>
      </w:pPr>
    </w:p>
    <w:p w14:paraId="16526082" w14:textId="236CCD79" w:rsidR="00957486" w:rsidRPr="00957486" w:rsidRDefault="00957486" w:rsidP="00957486">
      <w:pPr>
        <w:spacing w:after="0" w:line="240" w:lineRule="auto"/>
        <w:rPr>
          <w:rFonts w:ascii="Arial" w:hAnsi="Arial" w:cs="Arial"/>
          <w:b/>
          <w:bCs/>
          <w:sz w:val="24"/>
          <w:szCs w:val="24"/>
          <w:u w:val="single"/>
        </w:rPr>
      </w:pPr>
      <w:r w:rsidRPr="00957486">
        <w:rPr>
          <w:rFonts w:ascii="Arial" w:hAnsi="Arial" w:cs="Arial"/>
          <w:b/>
          <w:bCs/>
          <w:sz w:val="24"/>
          <w:szCs w:val="24"/>
          <w:u w:val="single"/>
        </w:rPr>
        <w:t>Shopping for Seniors</w:t>
      </w:r>
    </w:p>
    <w:p w14:paraId="714D2268" w14:textId="77777777" w:rsidR="00957486" w:rsidRPr="00957486" w:rsidRDefault="00957486" w:rsidP="00957486">
      <w:pPr>
        <w:spacing w:after="0" w:line="240" w:lineRule="auto"/>
        <w:rPr>
          <w:rFonts w:ascii="Times New Roman" w:hAnsi="Times New Roman" w:cs="Times New Roman"/>
          <w:sz w:val="24"/>
          <w:szCs w:val="24"/>
        </w:rPr>
      </w:pPr>
    </w:p>
    <w:p w14:paraId="372DDF0D" w14:textId="77777777" w:rsidR="00957486" w:rsidRPr="00957486" w:rsidRDefault="00957486" w:rsidP="00957486">
      <w:pPr>
        <w:numPr>
          <w:ilvl w:val="0"/>
          <w:numId w:val="5"/>
        </w:numPr>
        <w:spacing w:after="0" w:line="240" w:lineRule="auto"/>
        <w:contextualSpacing/>
        <w:rPr>
          <w:rFonts w:ascii="Arial" w:hAnsi="Arial" w:cs="Arial"/>
          <w:sz w:val="24"/>
          <w:szCs w:val="24"/>
        </w:rPr>
      </w:pPr>
      <w:r w:rsidRPr="00957486">
        <w:rPr>
          <w:rFonts w:ascii="Arial" w:hAnsi="Arial" w:cs="Arial"/>
          <w:sz w:val="24"/>
          <w:szCs w:val="24"/>
        </w:rPr>
        <w:t>Rouses – No specified senior hour on web site; open 7a – 8p daily   Shop online: https://www.rouses.com/shop/</w:t>
      </w:r>
    </w:p>
    <w:p w14:paraId="75D2C585" w14:textId="77777777" w:rsidR="00957486" w:rsidRPr="00957486" w:rsidRDefault="00957486" w:rsidP="00957486">
      <w:pPr>
        <w:spacing w:after="0" w:line="240" w:lineRule="auto"/>
        <w:rPr>
          <w:rFonts w:ascii="Arial" w:hAnsi="Arial" w:cs="Arial"/>
          <w:sz w:val="24"/>
          <w:szCs w:val="24"/>
        </w:rPr>
      </w:pPr>
    </w:p>
    <w:p w14:paraId="31F06A51" w14:textId="77777777" w:rsidR="00957486" w:rsidRPr="00957486" w:rsidRDefault="00957486" w:rsidP="00957486">
      <w:pPr>
        <w:numPr>
          <w:ilvl w:val="0"/>
          <w:numId w:val="5"/>
        </w:numPr>
        <w:spacing w:after="0" w:line="240" w:lineRule="auto"/>
        <w:contextualSpacing/>
        <w:rPr>
          <w:rFonts w:ascii="Arial" w:hAnsi="Arial" w:cs="Arial"/>
          <w:sz w:val="24"/>
          <w:szCs w:val="24"/>
        </w:rPr>
      </w:pPr>
      <w:r w:rsidRPr="00957486">
        <w:rPr>
          <w:rFonts w:ascii="Arial" w:hAnsi="Arial" w:cs="Arial"/>
          <w:sz w:val="24"/>
          <w:szCs w:val="24"/>
        </w:rPr>
        <w:t xml:space="preserve">Robert – </w:t>
      </w:r>
      <w:r w:rsidRPr="00957486">
        <w:rPr>
          <w:rFonts w:ascii="Arial" w:hAnsi="Arial" w:cs="Arial"/>
          <w:b/>
          <w:bCs/>
          <w:sz w:val="24"/>
          <w:szCs w:val="24"/>
        </w:rPr>
        <w:t>6a-7a senior hour</w:t>
      </w:r>
      <w:r w:rsidRPr="00957486">
        <w:rPr>
          <w:rFonts w:ascii="Arial" w:hAnsi="Arial" w:cs="Arial"/>
          <w:sz w:val="24"/>
          <w:szCs w:val="24"/>
        </w:rPr>
        <w:t>.  7a- 9p store hours Shop online: https://www.robertfreshmarket.com/shop</w:t>
      </w:r>
    </w:p>
    <w:p w14:paraId="6F2B6796" w14:textId="77777777" w:rsidR="00957486" w:rsidRPr="00957486" w:rsidRDefault="00957486" w:rsidP="00957486">
      <w:pPr>
        <w:spacing w:after="0" w:line="240" w:lineRule="auto"/>
        <w:rPr>
          <w:rFonts w:ascii="Arial" w:hAnsi="Arial" w:cs="Arial"/>
          <w:sz w:val="24"/>
          <w:szCs w:val="24"/>
        </w:rPr>
      </w:pPr>
    </w:p>
    <w:p w14:paraId="6F31CE3D" w14:textId="77777777" w:rsidR="00957486" w:rsidRPr="00957486" w:rsidRDefault="00957486" w:rsidP="00957486">
      <w:pPr>
        <w:numPr>
          <w:ilvl w:val="0"/>
          <w:numId w:val="5"/>
        </w:numPr>
        <w:spacing w:after="0" w:line="240" w:lineRule="auto"/>
        <w:contextualSpacing/>
        <w:rPr>
          <w:rFonts w:ascii="Arial" w:hAnsi="Arial" w:cs="Arial"/>
          <w:sz w:val="24"/>
          <w:szCs w:val="24"/>
        </w:rPr>
      </w:pPr>
      <w:r w:rsidRPr="00957486">
        <w:rPr>
          <w:rFonts w:ascii="Arial" w:hAnsi="Arial" w:cs="Arial"/>
          <w:sz w:val="24"/>
          <w:szCs w:val="24"/>
        </w:rPr>
        <w:t xml:space="preserve">Winn Dixie -  </w:t>
      </w:r>
      <w:r w:rsidRPr="00957486">
        <w:rPr>
          <w:rFonts w:ascii="Arial" w:hAnsi="Arial" w:cs="Arial"/>
          <w:b/>
          <w:bCs/>
          <w:sz w:val="24"/>
          <w:szCs w:val="24"/>
        </w:rPr>
        <w:t>8a-9a M-F senior hour</w:t>
      </w:r>
      <w:r w:rsidRPr="00957486">
        <w:rPr>
          <w:rFonts w:ascii="Arial" w:hAnsi="Arial" w:cs="Arial"/>
          <w:sz w:val="24"/>
          <w:szCs w:val="24"/>
        </w:rPr>
        <w:t xml:space="preserve">, stores 8a-8p daily shop online:  </w:t>
      </w:r>
      <w:hyperlink r:id="rId16" w:history="1">
        <w:r w:rsidRPr="00957486">
          <w:rPr>
            <w:rFonts w:ascii="Arial" w:hAnsi="Arial" w:cs="Arial"/>
            <w:color w:val="0000FF"/>
            <w:sz w:val="24"/>
            <w:szCs w:val="24"/>
            <w:u w:val="single"/>
          </w:rPr>
          <w:t>https://www.winndixie.com/shoponline</w:t>
        </w:r>
      </w:hyperlink>
      <w:r w:rsidRPr="00957486">
        <w:rPr>
          <w:rFonts w:ascii="Arial" w:hAnsi="Arial" w:cs="Arial"/>
          <w:sz w:val="24"/>
          <w:szCs w:val="24"/>
        </w:rPr>
        <w:t xml:space="preserve"> </w:t>
      </w:r>
    </w:p>
    <w:p w14:paraId="64C1F7F6" w14:textId="77777777" w:rsidR="00957486" w:rsidRPr="00957486" w:rsidRDefault="00957486" w:rsidP="00957486">
      <w:pPr>
        <w:spacing w:after="0" w:line="240" w:lineRule="auto"/>
        <w:rPr>
          <w:rFonts w:ascii="Arial" w:hAnsi="Arial" w:cs="Arial"/>
          <w:sz w:val="24"/>
          <w:szCs w:val="24"/>
        </w:rPr>
      </w:pPr>
    </w:p>
    <w:p w14:paraId="005297AD" w14:textId="77777777" w:rsidR="00957486" w:rsidRPr="00957486" w:rsidRDefault="00957486" w:rsidP="00957486">
      <w:pPr>
        <w:numPr>
          <w:ilvl w:val="0"/>
          <w:numId w:val="5"/>
        </w:numPr>
        <w:spacing w:after="0" w:line="240" w:lineRule="auto"/>
        <w:contextualSpacing/>
        <w:rPr>
          <w:rFonts w:ascii="Arial" w:hAnsi="Arial" w:cs="Arial"/>
          <w:sz w:val="24"/>
          <w:szCs w:val="24"/>
        </w:rPr>
      </w:pPr>
      <w:r w:rsidRPr="00957486">
        <w:rPr>
          <w:rFonts w:ascii="Arial" w:hAnsi="Arial" w:cs="Arial"/>
          <w:sz w:val="24"/>
          <w:szCs w:val="24"/>
        </w:rPr>
        <w:t xml:space="preserve">Dorignac’s – </w:t>
      </w:r>
      <w:r w:rsidRPr="00957486">
        <w:rPr>
          <w:rFonts w:ascii="Arial" w:hAnsi="Arial" w:cs="Arial"/>
          <w:b/>
          <w:bCs/>
          <w:sz w:val="24"/>
          <w:szCs w:val="24"/>
        </w:rPr>
        <w:t>6:30 am - 7:30 am Mondays and Thursdays for seniors</w:t>
      </w:r>
      <w:r w:rsidRPr="00957486">
        <w:rPr>
          <w:rFonts w:ascii="Arial" w:hAnsi="Arial" w:cs="Arial"/>
          <w:sz w:val="24"/>
          <w:szCs w:val="24"/>
        </w:rPr>
        <w:t>; 7a-9p store hours</w:t>
      </w:r>
    </w:p>
    <w:p w14:paraId="7B916C42" w14:textId="77777777" w:rsidR="00957486" w:rsidRPr="00957486" w:rsidRDefault="00957486" w:rsidP="00957486">
      <w:pPr>
        <w:spacing w:after="0" w:line="240" w:lineRule="auto"/>
        <w:rPr>
          <w:rFonts w:ascii="Arial" w:hAnsi="Arial" w:cs="Arial"/>
          <w:sz w:val="24"/>
          <w:szCs w:val="24"/>
        </w:rPr>
      </w:pPr>
    </w:p>
    <w:p w14:paraId="14F32AD3" w14:textId="77777777" w:rsidR="00957486" w:rsidRPr="00957486" w:rsidRDefault="00957486" w:rsidP="00957486">
      <w:pPr>
        <w:numPr>
          <w:ilvl w:val="0"/>
          <w:numId w:val="5"/>
        </w:numPr>
        <w:spacing w:after="0" w:line="240" w:lineRule="auto"/>
        <w:contextualSpacing/>
        <w:rPr>
          <w:rFonts w:ascii="Arial" w:hAnsi="Arial" w:cs="Arial"/>
          <w:sz w:val="24"/>
          <w:szCs w:val="24"/>
        </w:rPr>
      </w:pPr>
      <w:r w:rsidRPr="00957486">
        <w:rPr>
          <w:rFonts w:ascii="Arial" w:hAnsi="Arial" w:cs="Arial"/>
          <w:sz w:val="24"/>
          <w:szCs w:val="24"/>
        </w:rPr>
        <w:t xml:space="preserve">Breaux Mart - </w:t>
      </w:r>
      <w:r w:rsidRPr="00957486">
        <w:rPr>
          <w:rFonts w:ascii="Arial" w:hAnsi="Arial" w:cs="Arial"/>
          <w:b/>
          <w:bCs/>
          <w:sz w:val="24"/>
          <w:szCs w:val="24"/>
        </w:rPr>
        <w:t>Tuesdays, 8a-9a senior hour</w:t>
      </w:r>
      <w:r w:rsidRPr="00957486">
        <w:rPr>
          <w:rFonts w:ascii="Arial" w:hAnsi="Arial" w:cs="Arial"/>
          <w:sz w:val="24"/>
          <w:szCs w:val="24"/>
        </w:rPr>
        <w:t>; 8a-7p every day store hours</w:t>
      </w:r>
    </w:p>
    <w:p w14:paraId="4FBE927B" w14:textId="77777777" w:rsidR="00957486" w:rsidRPr="00957486" w:rsidRDefault="00957486" w:rsidP="00957486">
      <w:pPr>
        <w:spacing w:after="0" w:line="240" w:lineRule="auto"/>
        <w:rPr>
          <w:rFonts w:ascii="Arial" w:hAnsi="Arial" w:cs="Arial"/>
          <w:sz w:val="24"/>
          <w:szCs w:val="24"/>
        </w:rPr>
      </w:pPr>
    </w:p>
    <w:p w14:paraId="5D064A81" w14:textId="77777777" w:rsidR="00957486" w:rsidRPr="00957486" w:rsidRDefault="00957486" w:rsidP="00957486">
      <w:pPr>
        <w:numPr>
          <w:ilvl w:val="0"/>
          <w:numId w:val="5"/>
        </w:numPr>
        <w:spacing w:after="0" w:line="240" w:lineRule="auto"/>
        <w:contextualSpacing/>
        <w:rPr>
          <w:rFonts w:ascii="Arial" w:hAnsi="Arial" w:cs="Arial"/>
          <w:sz w:val="24"/>
          <w:szCs w:val="24"/>
        </w:rPr>
      </w:pPr>
      <w:r w:rsidRPr="00957486">
        <w:rPr>
          <w:rFonts w:ascii="Arial" w:hAnsi="Arial" w:cs="Arial"/>
          <w:sz w:val="24"/>
          <w:szCs w:val="24"/>
        </w:rPr>
        <w:t xml:space="preserve">Trader Joe’s- </w:t>
      </w:r>
      <w:r w:rsidRPr="00957486">
        <w:rPr>
          <w:rFonts w:ascii="Arial" w:hAnsi="Arial" w:cs="Arial"/>
          <w:b/>
          <w:bCs/>
          <w:sz w:val="24"/>
          <w:szCs w:val="24"/>
        </w:rPr>
        <w:t>senior hour 9a-10a store hours</w:t>
      </w:r>
      <w:r w:rsidRPr="00957486">
        <w:rPr>
          <w:rFonts w:ascii="Arial" w:hAnsi="Arial" w:cs="Arial"/>
          <w:sz w:val="24"/>
          <w:szCs w:val="24"/>
        </w:rPr>
        <w:t xml:space="preserve"> 9a-7p every day – limit to number of customers in store at one time</w:t>
      </w:r>
    </w:p>
    <w:p w14:paraId="55651E30" w14:textId="77777777" w:rsidR="00957486" w:rsidRPr="00957486" w:rsidRDefault="00957486" w:rsidP="00957486">
      <w:pPr>
        <w:spacing w:after="0" w:line="240" w:lineRule="auto"/>
        <w:rPr>
          <w:rFonts w:ascii="Arial" w:hAnsi="Arial" w:cs="Arial"/>
          <w:sz w:val="24"/>
          <w:szCs w:val="24"/>
        </w:rPr>
      </w:pPr>
    </w:p>
    <w:p w14:paraId="234403C9" w14:textId="77777777" w:rsidR="00957486" w:rsidRPr="00957486" w:rsidRDefault="00957486" w:rsidP="00957486">
      <w:pPr>
        <w:numPr>
          <w:ilvl w:val="0"/>
          <w:numId w:val="5"/>
        </w:numPr>
        <w:spacing w:after="0" w:line="240" w:lineRule="auto"/>
        <w:contextualSpacing/>
        <w:rPr>
          <w:rFonts w:ascii="Arial" w:hAnsi="Arial" w:cs="Arial"/>
          <w:b/>
          <w:bCs/>
          <w:sz w:val="24"/>
          <w:szCs w:val="24"/>
        </w:rPr>
      </w:pPr>
      <w:r w:rsidRPr="00957486">
        <w:rPr>
          <w:rFonts w:ascii="Arial" w:hAnsi="Arial" w:cs="Arial"/>
          <w:sz w:val="24"/>
          <w:szCs w:val="24"/>
        </w:rPr>
        <w:t>Zuppardo's Family Market in Metairie -</w:t>
      </w:r>
      <w:r w:rsidRPr="00957486">
        <w:rPr>
          <w:rFonts w:ascii="Arial" w:hAnsi="Arial" w:cs="Arial"/>
          <w:b/>
          <w:bCs/>
          <w:sz w:val="24"/>
          <w:szCs w:val="24"/>
        </w:rPr>
        <w:t>opens an hour early, at 8 a.m., every Wednesday for seniors.</w:t>
      </w:r>
    </w:p>
    <w:p w14:paraId="03520286" w14:textId="77777777" w:rsidR="00957486" w:rsidRPr="00957486" w:rsidRDefault="00957486" w:rsidP="00957486">
      <w:pPr>
        <w:spacing w:after="0" w:line="240" w:lineRule="auto"/>
        <w:rPr>
          <w:rFonts w:ascii="Arial" w:hAnsi="Arial" w:cs="Arial"/>
          <w:sz w:val="24"/>
          <w:szCs w:val="24"/>
        </w:rPr>
      </w:pPr>
    </w:p>
    <w:p w14:paraId="7C37939C" w14:textId="77777777" w:rsidR="00957486" w:rsidRPr="00957486" w:rsidRDefault="00957486" w:rsidP="00957486">
      <w:pPr>
        <w:numPr>
          <w:ilvl w:val="0"/>
          <w:numId w:val="5"/>
        </w:numPr>
        <w:spacing w:after="0" w:line="240" w:lineRule="auto"/>
        <w:contextualSpacing/>
        <w:rPr>
          <w:rFonts w:ascii="Arial" w:hAnsi="Arial" w:cs="Arial"/>
          <w:sz w:val="24"/>
          <w:szCs w:val="24"/>
        </w:rPr>
      </w:pPr>
      <w:r w:rsidRPr="00957486">
        <w:rPr>
          <w:rFonts w:ascii="Arial" w:hAnsi="Arial" w:cs="Arial"/>
          <w:sz w:val="24"/>
          <w:szCs w:val="24"/>
        </w:rPr>
        <w:t xml:space="preserve">Main's Market in Folsom- </w:t>
      </w:r>
      <w:r w:rsidRPr="00957486">
        <w:rPr>
          <w:rFonts w:ascii="Arial" w:hAnsi="Arial" w:cs="Arial"/>
          <w:b/>
          <w:bCs/>
          <w:sz w:val="24"/>
          <w:szCs w:val="24"/>
        </w:rPr>
        <w:t>opens at 6:30 a.m. every morning for Seniors</w:t>
      </w:r>
      <w:r w:rsidRPr="00957486">
        <w:rPr>
          <w:rFonts w:ascii="Arial" w:hAnsi="Arial" w:cs="Arial"/>
          <w:sz w:val="24"/>
          <w:szCs w:val="24"/>
        </w:rPr>
        <w:t>.</w:t>
      </w:r>
    </w:p>
    <w:p w14:paraId="7B26CC12" w14:textId="77777777" w:rsidR="00957486" w:rsidRPr="00957486" w:rsidRDefault="00957486" w:rsidP="00957486">
      <w:pPr>
        <w:spacing w:after="0" w:line="240" w:lineRule="auto"/>
        <w:rPr>
          <w:rFonts w:ascii="Arial" w:hAnsi="Arial" w:cs="Arial"/>
          <w:sz w:val="24"/>
          <w:szCs w:val="24"/>
        </w:rPr>
      </w:pPr>
    </w:p>
    <w:p w14:paraId="1A6FBDCF" w14:textId="77777777" w:rsidR="00957486" w:rsidRPr="00957486" w:rsidRDefault="00957486" w:rsidP="00957486">
      <w:pPr>
        <w:numPr>
          <w:ilvl w:val="0"/>
          <w:numId w:val="5"/>
        </w:numPr>
        <w:spacing w:after="0" w:line="240" w:lineRule="auto"/>
        <w:contextualSpacing/>
        <w:rPr>
          <w:rFonts w:ascii="Arial" w:hAnsi="Arial" w:cs="Arial"/>
          <w:sz w:val="24"/>
          <w:szCs w:val="24"/>
        </w:rPr>
      </w:pPr>
      <w:r w:rsidRPr="00957486">
        <w:rPr>
          <w:rFonts w:ascii="Arial" w:hAnsi="Arial" w:cs="Arial"/>
          <w:sz w:val="24"/>
          <w:szCs w:val="24"/>
        </w:rPr>
        <w:t xml:space="preserve">Langenstein’s – </w:t>
      </w:r>
      <w:r w:rsidRPr="00957486">
        <w:rPr>
          <w:rFonts w:ascii="Arial" w:hAnsi="Arial" w:cs="Arial"/>
          <w:b/>
          <w:bCs/>
          <w:sz w:val="24"/>
          <w:szCs w:val="24"/>
        </w:rPr>
        <w:t>7a - 8a senior hour, every Wednesday and Sunday morning</w:t>
      </w:r>
      <w:r w:rsidRPr="00957486">
        <w:rPr>
          <w:rFonts w:ascii="Arial" w:hAnsi="Arial" w:cs="Arial"/>
          <w:sz w:val="24"/>
          <w:szCs w:val="24"/>
        </w:rPr>
        <w:t>.</w:t>
      </w:r>
    </w:p>
    <w:p w14:paraId="4BD17DFF" w14:textId="77777777" w:rsidR="00957486" w:rsidRPr="00957486" w:rsidRDefault="00957486" w:rsidP="00957486">
      <w:pPr>
        <w:spacing w:after="0" w:line="240" w:lineRule="auto"/>
        <w:rPr>
          <w:rFonts w:ascii="Arial" w:hAnsi="Arial" w:cs="Arial"/>
          <w:sz w:val="24"/>
          <w:szCs w:val="24"/>
        </w:rPr>
      </w:pPr>
    </w:p>
    <w:p w14:paraId="3EDB8AA2" w14:textId="77777777" w:rsidR="00957486" w:rsidRPr="00957486" w:rsidRDefault="00957486" w:rsidP="00957486">
      <w:pPr>
        <w:numPr>
          <w:ilvl w:val="0"/>
          <w:numId w:val="5"/>
        </w:numPr>
        <w:spacing w:after="0" w:line="240" w:lineRule="auto"/>
        <w:contextualSpacing/>
        <w:rPr>
          <w:rFonts w:ascii="Arial" w:hAnsi="Arial" w:cs="Arial"/>
          <w:sz w:val="24"/>
          <w:szCs w:val="24"/>
        </w:rPr>
      </w:pPr>
      <w:r w:rsidRPr="00957486">
        <w:rPr>
          <w:rFonts w:ascii="Arial" w:hAnsi="Arial" w:cs="Arial"/>
          <w:sz w:val="24"/>
          <w:szCs w:val="24"/>
        </w:rPr>
        <w:t xml:space="preserve">Wal-Mart- is </w:t>
      </w:r>
      <w:r w:rsidRPr="00957486">
        <w:rPr>
          <w:rFonts w:ascii="Arial" w:hAnsi="Arial" w:cs="Arial"/>
          <w:b/>
          <w:bCs/>
          <w:sz w:val="24"/>
          <w:szCs w:val="24"/>
        </w:rPr>
        <w:t>Senior hours from 6 am to 7 am every Tuesday, Mar. 24 through Apr. 28</w:t>
      </w:r>
      <w:r w:rsidRPr="00957486">
        <w:rPr>
          <w:rFonts w:ascii="Arial" w:hAnsi="Arial" w:cs="Arial"/>
          <w:sz w:val="24"/>
          <w:szCs w:val="24"/>
        </w:rPr>
        <w:t xml:space="preserve">. Pharmacies and Vision Center will be available during this time, as well. Store hours 7a-8:30 pm Shop online:  </w:t>
      </w:r>
      <w:hyperlink r:id="rId17" w:history="1">
        <w:r w:rsidRPr="00957486">
          <w:rPr>
            <w:rFonts w:ascii="Arial" w:hAnsi="Arial" w:cs="Arial"/>
            <w:color w:val="0000FF"/>
            <w:sz w:val="24"/>
            <w:szCs w:val="24"/>
            <w:u w:val="single"/>
          </w:rPr>
          <w:t>https://grocery.walmart.com/locations/delivery/</w:t>
        </w:r>
      </w:hyperlink>
      <w:r w:rsidRPr="00957486">
        <w:rPr>
          <w:rFonts w:ascii="Arial" w:hAnsi="Arial" w:cs="Arial"/>
          <w:sz w:val="24"/>
          <w:szCs w:val="24"/>
        </w:rPr>
        <w:t xml:space="preserve">  </w:t>
      </w:r>
    </w:p>
    <w:p w14:paraId="07625161" w14:textId="77777777" w:rsidR="00957486" w:rsidRPr="00957486" w:rsidRDefault="00957486" w:rsidP="00957486">
      <w:pPr>
        <w:spacing w:after="0" w:line="240" w:lineRule="auto"/>
        <w:ind w:left="720"/>
        <w:contextualSpacing/>
        <w:rPr>
          <w:rFonts w:ascii="Times New Roman" w:hAnsi="Times New Roman" w:cs="Times New Roman"/>
          <w:sz w:val="24"/>
          <w:szCs w:val="24"/>
        </w:rPr>
      </w:pPr>
    </w:p>
    <w:p w14:paraId="2795EBCC" w14:textId="10BDE20F" w:rsidR="00F6490C" w:rsidRPr="00BF65EA" w:rsidRDefault="001650C6" w:rsidP="00097776">
      <w:pPr>
        <w:rPr>
          <w:rFonts w:ascii="Arial" w:hAnsi="Arial" w:cs="Arial"/>
          <w:b/>
          <w:bCs/>
          <w:sz w:val="24"/>
          <w:szCs w:val="24"/>
          <w:u w:val="single"/>
        </w:rPr>
      </w:pPr>
      <w:r>
        <w:rPr>
          <w:rFonts w:ascii="Arial" w:hAnsi="Arial" w:cs="Arial"/>
          <w:b/>
          <w:bCs/>
          <w:sz w:val="24"/>
          <w:szCs w:val="24"/>
          <w:u w:val="single"/>
        </w:rPr>
        <w:t>U</w:t>
      </w:r>
      <w:r w:rsidR="00F6490C" w:rsidRPr="00BF65EA">
        <w:rPr>
          <w:rFonts w:ascii="Arial" w:hAnsi="Arial" w:cs="Arial"/>
          <w:b/>
          <w:bCs/>
          <w:sz w:val="24"/>
          <w:szCs w:val="24"/>
          <w:u w:val="single"/>
        </w:rPr>
        <w:t>tilities Services</w:t>
      </w:r>
    </w:p>
    <w:p w14:paraId="73DF7CC4" w14:textId="31754944" w:rsidR="0059366F" w:rsidRDefault="00F6490C" w:rsidP="00097776">
      <w:pPr>
        <w:rPr>
          <w:rFonts w:ascii="Arial" w:hAnsi="Arial" w:cs="Arial"/>
          <w:sz w:val="24"/>
          <w:szCs w:val="24"/>
        </w:rPr>
      </w:pPr>
      <w:r w:rsidRPr="00BF65EA">
        <w:rPr>
          <w:rFonts w:ascii="Arial" w:hAnsi="Arial" w:cs="Arial"/>
          <w:b/>
          <w:bCs/>
          <w:sz w:val="24"/>
          <w:szCs w:val="24"/>
        </w:rPr>
        <w:t>Entergy of New Orleans</w:t>
      </w:r>
      <w:r w:rsidR="0059366F">
        <w:rPr>
          <w:rFonts w:ascii="Arial" w:hAnsi="Arial" w:cs="Arial"/>
          <w:sz w:val="24"/>
          <w:szCs w:val="24"/>
        </w:rPr>
        <w:t xml:space="preserve"> </w:t>
      </w:r>
      <w:r w:rsidR="0059366F" w:rsidRPr="0059366F">
        <w:rPr>
          <w:rFonts w:ascii="Arial" w:hAnsi="Arial" w:cs="Arial"/>
          <w:sz w:val="24"/>
          <w:szCs w:val="24"/>
        </w:rPr>
        <w:t>will halt some customer disconnections</w:t>
      </w:r>
      <w:r w:rsidR="0059366F">
        <w:rPr>
          <w:rFonts w:ascii="Arial" w:hAnsi="Arial" w:cs="Arial"/>
          <w:sz w:val="24"/>
          <w:szCs w:val="24"/>
        </w:rPr>
        <w:t xml:space="preserve"> for the</w:t>
      </w:r>
      <w:r w:rsidR="0059366F" w:rsidRPr="0059366F">
        <w:rPr>
          <w:rFonts w:ascii="Arial" w:hAnsi="Arial" w:cs="Arial"/>
          <w:sz w:val="24"/>
          <w:szCs w:val="24"/>
        </w:rPr>
        <w:t xml:space="preserve"> next 30 days if nonpayment is the result of the coronavirus.</w:t>
      </w:r>
      <w:r w:rsidR="0059366F">
        <w:rPr>
          <w:rFonts w:ascii="Arial" w:hAnsi="Arial" w:cs="Arial"/>
          <w:sz w:val="24"/>
          <w:szCs w:val="24"/>
        </w:rPr>
        <w:t xml:space="preserve"> </w:t>
      </w:r>
      <w:r w:rsidR="0059366F" w:rsidRPr="0059366F">
        <w:rPr>
          <w:rFonts w:ascii="Arial" w:hAnsi="Arial" w:cs="Arial"/>
          <w:sz w:val="24"/>
          <w:szCs w:val="24"/>
        </w:rPr>
        <w:t>Customers can call 800-368-3749 or visit customer care centers to make payment arrangements.</w:t>
      </w:r>
      <w:r w:rsidR="0059366F">
        <w:rPr>
          <w:rFonts w:ascii="Arial" w:hAnsi="Arial" w:cs="Arial"/>
          <w:sz w:val="24"/>
          <w:szCs w:val="24"/>
        </w:rPr>
        <w:t xml:space="preserve"> For up to date information visit </w:t>
      </w:r>
      <w:hyperlink r:id="rId18" w:history="1">
        <w:r w:rsidR="0059366F" w:rsidRPr="00F71BC6">
          <w:rPr>
            <w:rStyle w:val="Hyperlink"/>
            <w:rFonts w:ascii="Arial" w:hAnsi="Arial" w:cs="Arial"/>
            <w:sz w:val="24"/>
            <w:szCs w:val="24"/>
          </w:rPr>
          <w:t>https://www.entergy-neworleans.com/</w:t>
        </w:r>
      </w:hyperlink>
      <w:r w:rsidR="0059366F">
        <w:rPr>
          <w:rFonts w:ascii="Arial" w:hAnsi="Arial" w:cs="Arial"/>
          <w:sz w:val="24"/>
          <w:szCs w:val="24"/>
        </w:rPr>
        <w:t xml:space="preserve"> </w:t>
      </w:r>
    </w:p>
    <w:p w14:paraId="47613A37" w14:textId="6C372A04" w:rsidR="00F6490C" w:rsidRPr="007F1622" w:rsidRDefault="00F6490C" w:rsidP="00097776">
      <w:pPr>
        <w:rPr>
          <w:rFonts w:ascii="Arial" w:hAnsi="Arial" w:cs="Arial"/>
          <w:sz w:val="24"/>
          <w:szCs w:val="24"/>
        </w:rPr>
      </w:pPr>
      <w:r w:rsidRPr="00BF65EA">
        <w:rPr>
          <w:rFonts w:ascii="Arial" w:hAnsi="Arial" w:cs="Arial"/>
          <w:b/>
          <w:bCs/>
          <w:sz w:val="24"/>
          <w:szCs w:val="24"/>
        </w:rPr>
        <w:t xml:space="preserve">Sewerage and Water Board </w:t>
      </w:r>
      <w:r w:rsidR="00DA7DB4" w:rsidRPr="00BF65EA">
        <w:rPr>
          <w:rFonts w:ascii="Arial" w:hAnsi="Arial" w:cs="Arial"/>
          <w:b/>
          <w:bCs/>
          <w:sz w:val="24"/>
          <w:szCs w:val="24"/>
        </w:rPr>
        <w:t>of New Orleans</w:t>
      </w:r>
      <w:r w:rsidR="00DA7DB4">
        <w:rPr>
          <w:rFonts w:ascii="Arial" w:hAnsi="Arial" w:cs="Arial"/>
          <w:sz w:val="24"/>
          <w:szCs w:val="24"/>
        </w:rPr>
        <w:t xml:space="preserve"> </w:t>
      </w:r>
      <w:r w:rsidR="0059366F">
        <w:rPr>
          <w:rFonts w:ascii="Arial" w:hAnsi="Arial" w:cs="Arial"/>
          <w:sz w:val="24"/>
          <w:szCs w:val="24"/>
        </w:rPr>
        <w:t>has</w:t>
      </w:r>
      <w:r w:rsidRPr="007F1622">
        <w:rPr>
          <w:rFonts w:ascii="Arial" w:hAnsi="Arial" w:cs="Arial"/>
          <w:sz w:val="24"/>
          <w:szCs w:val="24"/>
        </w:rPr>
        <w:t xml:space="preserve"> announced </w:t>
      </w:r>
      <w:r w:rsidR="0059366F">
        <w:rPr>
          <w:rFonts w:ascii="Arial" w:hAnsi="Arial" w:cs="Arial"/>
          <w:sz w:val="24"/>
          <w:szCs w:val="24"/>
        </w:rPr>
        <w:t>it</w:t>
      </w:r>
      <w:r w:rsidRPr="007F1622">
        <w:rPr>
          <w:rFonts w:ascii="Arial" w:hAnsi="Arial" w:cs="Arial"/>
          <w:sz w:val="24"/>
          <w:szCs w:val="24"/>
        </w:rPr>
        <w:t xml:space="preserve"> will suspend disconnection of utilities during this time of crisis</w:t>
      </w:r>
      <w:r w:rsidR="0059366F" w:rsidRPr="0059366F">
        <w:rPr>
          <w:rFonts w:ascii="Arial" w:hAnsi="Arial" w:cs="Arial"/>
          <w:sz w:val="24"/>
          <w:szCs w:val="24"/>
        </w:rPr>
        <w:t xml:space="preserve"> as long as an emergency declaration by Mayor LaToya Cantrell remains in place. </w:t>
      </w:r>
      <w:r w:rsidR="0059366F">
        <w:rPr>
          <w:rFonts w:ascii="Arial" w:hAnsi="Arial" w:cs="Arial"/>
          <w:sz w:val="24"/>
          <w:szCs w:val="24"/>
        </w:rPr>
        <w:t>Additionally</w:t>
      </w:r>
      <w:r w:rsidR="0059366F" w:rsidRPr="0059366F">
        <w:rPr>
          <w:rFonts w:ascii="Arial" w:hAnsi="Arial" w:cs="Arial"/>
          <w:sz w:val="24"/>
          <w:szCs w:val="24"/>
        </w:rPr>
        <w:t xml:space="preserve">, the Sewerage and Water Board </w:t>
      </w:r>
      <w:r w:rsidR="00BF65EA">
        <w:rPr>
          <w:rFonts w:ascii="Arial" w:hAnsi="Arial" w:cs="Arial"/>
          <w:sz w:val="24"/>
          <w:szCs w:val="24"/>
        </w:rPr>
        <w:t>is</w:t>
      </w:r>
      <w:r w:rsidR="0059366F" w:rsidRPr="0059366F">
        <w:rPr>
          <w:rFonts w:ascii="Arial" w:hAnsi="Arial" w:cs="Arial"/>
          <w:sz w:val="24"/>
          <w:szCs w:val="24"/>
        </w:rPr>
        <w:t xml:space="preserve"> reconnect</w:t>
      </w:r>
      <w:r w:rsidR="00BF65EA">
        <w:rPr>
          <w:rFonts w:ascii="Arial" w:hAnsi="Arial" w:cs="Arial"/>
          <w:sz w:val="24"/>
          <w:szCs w:val="24"/>
        </w:rPr>
        <w:t>ing</w:t>
      </w:r>
      <w:r w:rsidR="0059366F" w:rsidRPr="0059366F">
        <w:rPr>
          <w:rFonts w:ascii="Arial" w:hAnsi="Arial" w:cs="Arial"/>
          <w:sz w:val="24"/>
          <w:szCs w:val="24"/>
        </w:rPr>
        <w:t xml:space="preserve"> customers who currently have their water turned off, giving </w:t>
      </w:r>
      <w:r w:rsidR="0059366F" w:rsidRPr="0059366F">
        <w:rPr>
          <w:rFonts w:ascii="Arial" w:hAnsi="Arial" w:cs="Arial"/>
          <w:sz w:val="24"/>
          <w:szCs w:val="24"/>
        </w:rPr>
        <w:lastRenderedPageBreak/>
        <w:t>priority to seniors and chronic health conditions.</w:t>
      </w:r>
      <w:r w:rsidR="00BF65EA">
        <w:rPr>
          <w:rFonts w:ascii="Arial" w:hAnsi="Arial" w:cs="Arial"/>
          <w:sz w:val="24"/>
          <w:szCs w:val="24"/>
        </w:rPr>
        <w:t xml:space="preserve"> For up to date information visit </w:t>
      </w:r>
      <w:hyperlink r:id="rId19" w:history="1">
        <w:r w:rsidR="00BF65EA" w:rsidRPr="00F71BC6">
          <w:rPr>
            <w:rStyle w:val="Hyperlink"/>
            <w:rFonts w:ascii="Arial" w:hAnsi="Arial" w:cs="Arial"/>
            <w:sz w:val="24"/>
            <w:szCs w:val="24"/>
          </w:rPr>
          <w:t>https://www.swbno.org/</w:t>
        </w:r>
      </w:hyperlink>
      <w:r w:rsidR="00BF65EA">
        <w:rPr>
          <w:rFonts w:ascii="Arial" w:hAnsi="Arial" w:cs="Arial"/>
          <w:sz w:val="24"/>
          <w:szCs w:val="24"/>
        </w:rPr>
        <w:t xml:space="preserve"> </w:t>
      </w:r>
    </w:p>
    <w:p w14:paraId="5CA6C094" w14:textId="77777777" w:rsidR="00114477" w:rsidRPr="00114477" w:rsidRDefault="00786012" w:rsidP="00114477">
      <w:pPr>
        <w:shd w:val="clear" w:color="auto" w:fill="FFFFFF"/>
        <w:textAlignment w:val="baseline"/>
        <w:rPr>
          <w:rFonts w:ascii="Arial" w:eastAsia="Times New Roman" w:hAnsi="Arial" w:cs="Arial"/>
          <w:b/>
          <w:bCs/>
          <w:color w:val="000000"/>
          <w:sz w:val="24"/>
          <w:szCs w:val="24"/>
          <w:u w:val="single"/>
        </w:rPr>
      </w:pPr>
      <w:r w:rsidRPr="00114477">
        <w:rPr>
          <w:rFonts w:ascii="Arial" w:hAnsi="Arial" w:cs="Arial"/>
          <w:color w:val="201F1E"/>
          <w:sz w:val="24"/>
          <w:szCs w:val="24"/>
        </w:rPr>
        <w:t> </w:t>
      </w:r>
      <w:r w:rsidR="00114477" w:rsidRPr="00114477">
        <w:rPr>
          <w:rFonts w:ascii="Arial" w:eastAsia="Times New Roman" w:hAnsi="Arial" w:cs="Arial"/>
          <w:b/>
          <w:bCs/>
          <w:color w:val="000000"/>
          <w:sz w:val="24"/>
          <w:szCs w:val="24"/>
          <w:u w:val="single"/>
        </w:rPr>
        <w:t>Internet Services</w:t>
      </w:r>
    </w:p>
    <w:p w14:paraId="0436D146" w14:textId="77777777" w:rsidR="00114477" w:rsidRPr="00114477" w:rsidRDefault="00114477" w:rsidP="00114477">
      <w:pPr>
        <w:shd w:val="clear" w:color="auto" w:fill="FFFFFF"/>
        <w:spacing w:after="0" w:line="240" w:lineRule="auto"/>
        <w:textAlignment w:val="baseline"/>
        <w:rPr>
          <w:rFonts w:ascii="Arial" w:eastAsia="Times New Roman" w:hAnsi="Arial" w:cs="Arial"/>
          <w:b/>
          <w:bCs/>
          <w:color w:val="000000"/>
          <w:sz w:val="24"/>
          <w:szCs w:val="24"/>
        </w:rPr>
      </w:pPr>
    </w:p>
    <w:p w14:paraId="4607264C" w14:textId="77777777" w:rsidR="00114477" w:rsidRPr="00114477" w:rsidRDefault="00114477" w:rsidP="00114477">
      <w:pPr>
        <w:shd w:val="clear" w:color="auto" w:fill="FFFFFF"/>
        <w:spacing w:after="0" w:line="240" w:lineRule="auto"/>
        <w:textAlignment w:val="baseline"/>
        <w:rPr>
          <w:rFonts w:ascii="Arial" w:eastAsia="Times New Roman" w:hAnsi="Arial" w:cs="Arial"/>
          <w:b/>
          <w:bCs/>
          <w:color w:val="000000"/>
          <w:sz w:val="24"/>
          <w:szCs w:val="24"/>
        </w:rPr>
      </w:pPr>
      <w:r w:rsidRPr="00114477">
        <w:rPr>
          <w:rFonts w:ascii="Arial" w:eastAsia="Times New Roman" w:hAnsi="Arial" w:cs="Arial"/>
          <w:b/>
          <w:bCs/>
          <w:color w:val="000000"/>
          <w:sz w:val="24"/>
          <w:szCs w:val="24"/>
        </w:rPr>
        <w:t>Cox Communications</w:t>
      </w:r>
    </w:p>
    <w:p w14:paraId="1B551079" w14:textId="77777777" w:rsidR="00114477" w:rsidRPr="00114477" w:rsidRDefault="00114477" w:rsidP="00114477">
      <w:pPr>
        <w:shd w:val="clear" w:color="auto" w:fill="FFFFFF"/>
        <w:spacing w:after="0" w:line="240" w:lineRule="auto"/>
        <w:rPr>
          <w:rFonts w:ascii="Arial" w:eastAsia="Times New Roman" w:hAnsi="Arial" w:cs="Arial"/>
          <w:color w:val="202020"/>
          <w:sz w:val="24"/>
          <w:szCs w:val="24"/>
        </w:rPr>
      </w:pPr>
      <w:r w:rsidRPr="00114477">
        <w:rPr>
          <w:rFonts w:ascii="Arial" w:eastAsia="Times New Roman" w:hAnsi="Arial" w:cs="Arial"/>
          <w:color w:val="202020"/>
          <w:sz w:val="24"/>
          <w:szCs w:val="24"/>
        </w:rPr>
        <w:t>Effective Monday, March 16, Cox Communications is providing:</w:t>
      </w:r>
    </w:p>
    <w:p w14:paraId="2965A3C9" w14:textId="77777777" w:rsidR="00114477" w:rsidRPr="00114477" w:rsidRDefault="00114477" w:rsidP="00114477">
      <w:pPr>
        <w:shd w:val="clear" w:color="auto" w:fill="FFFFFF"/>
        <w:spacing w:after="0" w:line="240" w:lineRule="auto"/>
        <w:rPr>
          <w:rFonts w:ascii="Arial" w:eastAsia="Times New Roman" w:hAnsi="Arial" w:cs="Arial"/>
          <w:color w:val="202020"/>
          <w:sz w:val="24"/>
          <w:szCs w:val="24"/>
        </w:rPr>
      </w:pPr>
    </w:p>
    <w:p w14:paraId="3B4927D8" w14:textId="77777777" w:rsidR="00114477" w:rsidRPr="00114477" w:rsidRDefault="00114477" w:rsidP="00114477">
      <w:pPr>
        <w:numPr>
          <w:ilvl w:val="0"/>
          <w:numId w:val="10"/>
        </w:numPr>
        <w:shd w:val="clear" w:color="auto" w:fill="FFFFFF"/>
        <w:spacing w:after="0" w:line="300" w:lineRule="atLeast"/>
        <w:contextualSpacing/>
        <w:rPr>
          <w:rFonts w:ascii="Arial" w:eastAsia="Times New Roman" w:hAnsi="Arial" w:cs="Arial"/>
          <w:color w:val="202020"/>
          <w:sz w:val="24"/>
          <w:szCs w:val="24"/>
        </w:rPr>
      </w:pPr>
      <w:r w:rsidRPr="00114477">
        <w:rPr>
          <w:rFonts w:ascii="Arial" w:eastAsia="Times New Roman" w:hAnsi="Arial" w:cs="Arial"/>
          <w:color w:val="202020"/>
          <w:sz w:val="24"/>
          <w:szCs w:val="24"/>
        </w:rPr>
        <w:t>Limited-time, first two months free of Connect2Compete service, </w:t>
      </w:r>
      <w:r w:rsidRPr="00114477">
        <w:rPr>
          <w:rFonts w:ascii="Arial" w:eastAsia="Times New Roman" w:hAnsi="Arial" w:cs="Arial"/>
          <w:color w:val="202020"/>
          <w:sz w:val="24"/>
          <w:szCs w:val="24"/>
          <w:vertAlign w:val="superscript"/>
        </w:rPr>
        <w:t>$</w:t>
      </w:r>
      <w:r w:rsidRPr="00114477">
        <w:rPr>
          <w:rFonts w:ascii="Arial" w:eastAsia="Times New Roman" w:hAnsi="Arial" w:cs="Arial"/>
          <w:color w:val="202020"/>
          <w:sz w:val="24"/>
          <w:szCs w:val="24"/>
        </w:rPr>
        <w:t>9.95/month thereafter</w:t>
      </w:r>
    </w:p>
    <w:p w14:paraId="008A4A70" w14:textId="77777777" w:rsidR="00114477" w:rsidRPr="00114477" w:rsidRDefault="00114477" w:rsidP="00114477">
      <w:pPr>
        <w:numPr>
          <w:ilvl w:val="0"/>
          <w:numId w:val="10"/>
        </w:numPr>
        <w:shd w:val="clear" w:color="auto" w:fill="FFFFFF"/>
        <w:spacing w:after="0" w:line="300" w:lineRule="atLeast"/>
        <w:contextualSpacing/>
        <w:rPr>
          <w:rFonts w:ascii="Arial" w:eastAsia="Times New Roman" w:hAnsi="Arial" w:cs="Arial"/>
          <w:color w:val="202020"/>
          <w:sz w:val="24"/>
          <w:szCs w:val="24"/>
        </w:rPr>
      </w:pPr>
      <w:r w:rsidRPr="00114477">
        <w:rPr>
          <w:rFonts w:ascii="Arial" w:eastAsia="Times New Roman" w:hAnsi="Arial" w:cs="Arial"/>
          <w:color w:val="202020"/>
          <w:sz w:val="24"/>
          <w:szCs w:val="24"/>
        </w:rPr>
        <w:t>Until May 15, 2020, phone and remote desktop support through Cox Complete Care at no charge to provide peace of mind and ease for technology needs</w:t>
      </w:r>
    </w:p>
    <w:p w14:paraId="54564A4E" w14:textId="77777777" w:rsidR="00114477" w:rsidRPr="00114477" w:rsidRDefault="00114477" w:rsidP="00114477">
      <w:pPr>
        <w:numPr>
          <w:ilvl w:val="0"/>
          <w:numId w:val="10"/>
        </w:numPr>
        <w:shd w:val="clear" w:color="auto" w:fill="FFFFFF"/>
        <w:spacing w:after="0" w:line="300" w:lineRule="atLeast"/>
        <w:contextualSpacing/>
        <w:rPr>
          <w:rFonts w:ascii="Arial" w:eastAsia="Times New Roman" w:hAnsi="Arial" w:cs="Arial"/>
          <w:color w:val="202020"/>
          <w:sz w:val="24"/>
          <w:szCs w:val="24"/>
        </w:rPr>
      </w:pPr>
      <w:r w:rsidRPr="00114477">
        <w:rPr>
          <w:rFonts w:ascii="Arial" w:eastAsia="Times New Roman" w:hAnsi="Arial" w:cs="Arial"/>
          <w:color w:val="202020"/>
          <w:sz w:val="24"/>
          <w:szCs w:val="24"/>
        </w:rPr>
        <w:t>Resources for discounted, refurbished equipment through our association with PCs for People</w:t>
      </w:r>
    </w:p>
    <w:p w14:paraId="0D6D8535" w14:textId="77777777" w:rsidR="00114477" w:rsidRPr="00114477" w:rsidRDefault="00114477" w:rsidP="00114477">
      <w:pPr>
        <w:numPr>
          <w:ilvl w:val="0"/>
          <w:numId w:val="10"/>
        </w:numPr>
        <w:shd w:val="clear" w:color="auto" w:fill="FFFFFF"/>
        <w:spacing w:after="0" w:line="300" w:lineRule="atLeast"/>
        <w:contextualSpacing/>
        <w:rPr>
          <w:rFonts w:ascii="Arial" w:eastAsia="Times New Roman" w:hAnsi="Arial" w:cs="Arial"/>
          <w:color w:val="202020"/>
          <w:sz w:val="24"/>
          <w:szCs w:val="24"/>
        </w:rPr>
      </w:pPr>
      <w:r w:rsidRPr="00114477">
        <w:rPr>
          <w:rFonts w:ascii="Arial" w:eastAsia="Times New Roman" w:hAnsi="Arial" w:cs="Arial"/>
          <w:color w:val="202020"/>
          <w:sz w:val="24"/>
          <w:szCs w:val="24"/>
        </w:rPr>
        <w:t>A Learn from Home toolkit for schools, including instructions on how to fast-track eligible students without internet access </w:t>
      </w:r>
      <w:hyperlink r:id="rId20" w:history="1">
        <w:r w:rsidRPr="00114477">
          <w:rPr>
            <w:rFonts w:ascii="Arial" w:eastAsia="Times New Roman" w:hAnsi="Arial" w:cs="Arial"/>
            <w:color w:val="285A93"/>
            <w:sz w:val="24"/>
            <w:szCs w:val="24"/>
            <w:u w:val="single"/>
            <w:bdr w:val="none" w:sz="0" w:space="0" w:color="auto" w:frame="1"/>
          </w:rPr>
          <w:t>Download toolkit</w:t>
        </w:r>
      </w:hyperlink>
    </w:p>
    <w:p w14:paraId="3D9BEC4A" w14:textId="77777777" w:rsidR="00114477" w:rsidRPr="00114477" w:rsidRDefault="00114477" w:rsidP="00114477">
      <w:pPr>
        <w:shd w:val="clear" w:color="auto" w:fill="FFFFFF"/>
        <w:spacing w:after="0" w:line="240" w:lineRule="auto"/>
        <w:rPr>
          <w:rFonts w:ascii="Arial" w:eastAsia="Times New Roman" w:hAnsi="Arial" w:cs="Arial"/>
          <w:i/>
          <w:iCs/>
          <w:color w:val="202020"/>
          <w:sz w:val="24"/>
          <w:szCs w:val="24"/>
        </w:rPr>
      </w:pPr>
    </w:p>
    <w:p w14:paraId="21C4A8E7" w14:textId="77777777" w:rsidR="00114477" w:rsidRPr="00114477" w:rsidRDefault="00114477" w:rsidP="00114477">
      <w:pPr>
        <w:shd w:val="clear" w:color="auto" w:fill="FFFFFF"/>
        <w:spacing w:after="0" w:line="240" w:lineRule="auto"/>
        <w:rPr>
          <w:rFonts w:ascii="Arial" w:eastAsia="Times New Roman" w:hAnsi="Arial" w:cs="Arial"/>
          <w:color w:val="202020"/>
          <w:sz w:val="24"/>
          <w:szCs w:val="24"/>
        </w:rPr>
      </w:pPr>
      <w:r w:rsidRPr="00114477">
        <w:rPr>
          <w:rFonts w:ascii="Arial" w:eastAsia="Times New Roman" w:hAnsi="Arial" w:cs="Arial"/>
          <w:color w:val="202020"/>
          <w:sz w:val="24"/>
          <w:szCs w:val="24"/>
        </w:rPr>
        <w:t>For more information visit </w:t>
      </w:r>
      <w:hyperlink r:id="rId21" w:tgtFrame="_self" w:history="1">
        <w:r w:rsidRPr="00114477">
          <w:rPr>
            <w:rFonts w:ascii="Arial" w:eastAsia="Times New Roman" w:hAnsi="Arial" w:cs="Arial"/>
            <w:color w:val="285A93"/>
            <w:sz w:val="24"/>
            <w:szCs w:val="24"/>
            <w:u w:val="single"/>
            <w:bdr w:val="none" w:sz="0" w:space="0" w:color="auto" w:frame="1"/>
          </w:rPr>
          <w:t>www.cox.com/c2c</w:t>
        </w:r>
      </w:hyperlink>
      <w:r w:rsidRPr="00114477">
        <w:rPr>
          <w:rFonts w:ascii="Arial" w:eastAsia="Times New Roman" w:hAnsi="Arial" w:cs="Arial"/>
          <w:color w:val="202020"/>
          <w:sz w:val="24"/>
          <w:szCs w:val="24"/>
        </w:rPr>
        <w:t>.</w:t>
      </w:r>
    </w:p>
    <w:p w14:paraId="10906D7A" w14:textId="77777777" w:rsidR="00114477" w:rsidRPr="00114477" w:rsidRDefault="00114477" w:rsidP="00114477">
      <w:pPr>
        <w:shd w:val="clear" w:color="auto" w:fill="FFFFFF"/>
        <w:spacing w:after="0" w:line="240" w:lineRule="auto"/>
        <w:jc w:val="center"/>
        <w:rPr>
          <w:rFonts w:ascii="Arial" w:eastAsia="Times New Roman" w:hAnsi="Arial" w:cs="Arial"/>
          <w:b/>
          <w:bCs/>
          <w:color w:val="202020"/>
          <w:sz w:val="24"/>
          <w:szCs w:val="24"/>
        </w:rPr>
      </w:pPr>
    </w:p>
    <w:p w14:paraId="0FC4A6B5" w14:textId="77777777" w:rsidR="00114477" w:rsidRPr="00114477" w:rsidRDefault="00114477" w:rsidP="00114477">
      <w:pPr>
        <w:shd w:val="clear" w:color="auto" w:fill="FFFFFF"/>
        <w:spacing w:after="0" w:line="240" w:lineRule="auto"/>
        <w:rPr>
          <w:rFonts w:ascii="Arial" w:eastAsia="Times New Roman" w:hAnsi="Arial" w:cs="Arial"/>
          <w:b/>
          <w:bCs/>
          <w:color w:val="202020"/>
          <w:sz w:val="24"/>
          <w:szCs w:val="24"/>
        </w:rPr>
      </w:pPr>
      <w:r w:rsidRPr="00114477">
        <w:rPr>
          <w:rFonts w:ascii="Arial" w:eastAsia="Times New Roman" w:hAnsi="Arial" w:cs="Arial"/>
          <w:b/>
          <w:bCs/>
          <w:color w:val="202020"/>
          <w:sz w:val="24"/>
          <w:szCs w:val="24"/>
        </w:rPr>
        <w:t xml:space="preserve">To Qualify: </w:t>
      </w:r>
    </w:p>
    <w:p w14:paraId="063C28E0" w14:textId="77777777" w:rsidR="00114477" w:rsidRPr="00114477" w:rsidRDefault="00114477" w:rsidP="00114477">
      <w:pPr>
        <w:shd w:val="clear" w:color="auto" w:fill="FFFFFF"/>
        <w:spacing w:after="0" w:line="240" w:lineRule="auto"/>
        <w:rPr>
          <w:rFonts w:ascii="Arial" w:eastAsia="Times New Roman" w:hAnsi="Arial" w:cs="Arial"/>
          <w:color w:val="202020"/>
          <w:sz w:val="24"/>
          <w:szCs w:val="24"/>
        </w:rPr>
      </w:pPr>
    </w:p>
    <w:p w14:paraId="4CF8D8EA" w14:textId="77777777" w:rsidR="00114477" w:rsidRPr="00114477" w:rsidRDefault="00114477" w:rsidP="00114477">
      <w:pPr>
        <w:shd w:val="clear" w:color="auto" w:fill="FFFFFF"/>
        <w:spacing w:after="0" w:line="240" w:lineRule="auto"/>
        <w:rPr>
          <w:rFonts w:ascii="Arial" w:eastAsia="Times New Roman" w:hAnsi="Arial" w:cs="Arial"/>
          <w:color w:val="202020"/>
          <w:sz w:val="24"/>
          <w:szCs w:val="24"/>
        </w:rPr>
      </w:pPr>
      <w:r w:rsidRPr="00114477">
        <w:rPr>
          <w:rFonts w:ascii="Arial" w:eastAsia="Times New Roman" w:hAnsi="Arial" w:cs="Arial"/>
          <w:color w:val="202020"/>
          <w:sz w:val="24"/>
          <w:szCs w:val="24"/>
        </w:rPr>
        <w:t>You must not be an existing Cox internet customer, your household must have at least one K-12 student and participate in the National School Lunch Program, SNAP, and/or TANF; who receive Tenant-Based Vouchers, Project-Based Vouchers or Section 8 Project-Based Rental Assistance (PBRA); and/or who live in Public Housing</w:t>
      </w:r>
    </w:p>
    <w:p w14:paraId="01A6640D" w14:textId="77777777" w:rsidR="00114477" w:rsidRPr="00114477" w:rsidRDefault="00114477" w:rsidP="00114477">
      <w:pPr>
        <w:shd w:val="clear" w:color="auto" w:fill="FFFFFF"/>
        <w:spacing w:after="0" w:line="240" w:lineRule="auto"/>
        <w:textAlignment w:val="baseline"/>
        <w:rPr>
          <w:rFonts w:ascii="Arial" w:eastAsia="Times New Roman" w:hAnsi="Arial" w:cs="Arial"/>
          <w:b/>
          <w:bCs/>
          <w:color w:val="000000"/>
          <w:sz w:val="24"/>
          <w:szCs w:val="24"/>
        </w:rPr>
      </w:pPr>
    </w:p>
    <w:p w14:paraId="6758EE6F" w14:textId="77777777" w:rsidR="00114477" w:rsidRPr="00114477" w:rsidRDefault="00114477" w:rsidP="00114477">
      <w:pPr>
        <w:shd w:val="clear" w:color="auto" w:fill="FFFFFF"/>
        <w:spacing w:after="0" w:line="240" w:lineRule="auto"/>
        <w:textAlignment w:val="baseline"/>
        <w:rPr>
          <w:rFonts w:ascii="Arial" w:eastAsia="Times New Roman" w:hAnsi="Arial" w:cs="Arial"/>
          <w:b/>
          <w:bCs/>
          <w:color w:val="000000"/>
          <w:sz w:val="24"/>
          <w:szCs w:val="24"/>
        </w:rPr>
      </w:pPr>
    </w:p>
    <w:p w14:paraId="59BFFC81" w14:textId="77777777" w:rsidR="00114477" w:rsidRPr="00114477" w:rsidRDefault="00114477" w:rsidP="00114477">
      <w:pPr>
        <w:shd w:val="clear" w:color="auto" w:fill="FFFFFF"/>
        <w:spacing w:after="0" w:line="240" w:lineRule="auto"/>
        <w:textAlignment w:val="baseline"/>
        <w:rPr>
          <w:rFonts w:ascii="Arial" w:eastAsia="Times New Roman" w:hAnsi="Arial" w:cs="Arial"/>
          <w:b/>
          <w:bCs/>
          <w:color w:val="000000"/>
          <w:sz w:val="24"/>
          <w:szCs w:val="24"/>
        </w:rPr>
      </w:pPr>
      <w:r w:rsidRPr="00114477">
        <w:rPr>
          <w:rFonts w:ascii="Arial" w:eastAsia="Times New Roman" w:hAnsi="Arial" w:cs="Arial"/>
          <w:b/>
          <w:bCs/>
          <w:color w:val="000000"/>
          <w:sz w:val="24"/>
          <w:szCs w:val="24"/>
        </w:rPr>
        <w:t>Cell Phone Carriers</w:t>
      </w:r>
    </w:p>
    <w:p w14:paraId="3546C08C" w14:textId="77777777" w:rsidR="00114477" w:rsidRPr="00114477" w:rsidRDefault="00114477" w:rsidP="00114477">
      <w:pPr>
        <w:shd w:val="clear" w:color="auto" w:fill="FFFFFF"/>
        <w:spacing w:after="0" w:line="240" w:lineRule="auto"/>
        <w:textAlignment w:val="baseline"/>
        <w:rPr>
          <w:rFonts w:ascii="Arial" w:eastAsia="Times New Roman" w:hAnsi="Arial" w:cs="Arial"/>
          <w:b/>
          <w:bCs/>
          <w:color w:val="000000"/>
          <w:sz w:val="24"/>
          <w:szCs w:val="24"/>
        </w:rPr>
      </w:pPr>
    </w:p>
    <w:p w14:paraId="765592F9" w14:textId="77777777" w:rsidR="00114477" w:rsidRPr="00114477" w:rsidRDefault="00114477" w:rsidP="00114477">
      <w:pPr>
        <w:shd w:val="clear" w:color="auto" w:fill="FFFFFF"/>
        <w:spacing w:after="0" w:line="240" w:lineRule="auto"/>
        <w:textAlignment w:val="baseline"/>
        <w:rPr>
          <w:rFonts w:ascii="Arial" w:eastAsia="Times New Roman" w:hAnsi="Arial" w:cs="Arial"/>
          <w:b/>
          <w:bCs/>
          <w:color w:val="000000"/>
          <w:sz w:val="24"/>
          <w:szCs w:val="24"/>
          <w:u w:val="single"/>
        </w:rPr>
      </w:pPr>
      <w:r w:rsidRPr="00114477">
        <w:rPr>
          <w:rFonts w:ascii="Arial" w:eastAsia="Times New Roman" w:hAnsi="Arial" w:cs="Arial"/>
          <w:b/>
          <w:bCs/>
          <w:color w:val="000000"/>
          <w:sz w:val="24"/>
          <w:szCs w:val="24"/>
          <w:u w:val="single"/>
        </w:rPr>
        <w:t>T Mobile</w:t>
      </w:r>
    </w:p>
    <w:p w14:paraId="4BF44BAC" w14:textId="77777777" w:rsidR="00114477" w:rsidRPr="00114477" w:rsidRDefault="00114477" w:rsidP="00114477">
      <w:pPr>
        <w:shd w:val="clear" w:color="auto" w:fill="FFFFFF"/>
        <w:spacing w:after="0" w:line="240" w:lineRule="auto"/>
        <w:textAlignment w:val="baseline"/>
        <w:rPr>
          <w:rFonts w:ascii="Arial" w:eastAsia="Times New Roman" w:hAnsi="Arial" w:cs="Arial"/>
          <w:b/>
          <w:bCs/>
          <w:color w:val="000000"/>
          <w:sz w:val="24"/>
          <w:szCs w:val="24"/>
        </w:rPr>
      </w:pPr>
    </w:p>
    <w:p w14:paraId="7607F101" w14:textId="77777777" w:rsidR="00114477" w:rsidRPr="00114477" w:rsidRDefault="00114477" w:rsidP="00114477">
      <w:pPr>
        <w:shd w:val="clear" w:color="auto" w:fill="FFFFFF"/>
        <w:spacing w:after="0" w:line="240" w:lineRule="auto"/>
        <w:outlineLvl w:val="2"/>
        <w:rPr>
          <w:rFonts w:ascii="Arial" w:eastAsia="Times New Roman" w:hAnsi="Arial" w:cs="Arial"/>
          <w:b/>
          <w:bCs/>
          <w:color w:val="333333"/>
          <w:sz w:val="24"/>
          <w:szCs w:val="24"/>
        </w:rPr>
      </w:pPr>
      <w:r w:rsidRPr="00114477">
        <w:rPr>
          <w:rFonts w:ascii="Arial" w:eastAsia="Times New Roman" w:hAnsi="Arial" w:cs="Arial"/>
          <w:b/>
          <w:bCs/>
          <w:color w:val="333333"/>
          <w:sz w:val="24"/>
          <w:szCs w:val="24"/>
        </w:rPr>
        <w:t>Billing</w:t>
      </w:r>
    </w:p>
    <w:p w14:paraId="29B5A64E" w14:textId="77777777" w:rsidR="00114477" w:rsidRPr="00114477" w:rsidRDefault="00114477" w:rsidP="00114477">
      <w:pPr>
        <w:shd w:val="clear" w:color="auto" w:fill="FFFFFF"/>
        <w:spacing w:after="0" w:line="240" w:lineRule="auto"/>
        <w:rPr>
          <w:rFonts w:ascii="Arial" w:eastAsia="Times New Roman" w:hAnsi="Arial" w:cs="Arial"/>
          <w:color w:val="262626"/>
          <w:sz w:val="24"/>
          <w:szCs w:val="24"/>
        </w:rPr>
      </w:pPr>
      <w:r w:rsidRPr="00114477">
        <w:rPr>
          <w:rFonts w:ascii="Arial" w:eastAsia="Times New Roman" w:hAnsi="Arial" w:cs="Arial"/>
          <w:color w:val="262626"/>
          <w:sz w:val="24"/>
          <w:szCs w:val="24"/>
        </w:rPr>
        <w:t>T-Mobile is temporarily waiving </w:t>
      </w:r>
      <w:hyperlink r:id="rId22" w:history="1">
        <w:r w:rsidRPr="00114477">
          <w:rPr>
            <w:rFonts w:ascii="Arial" w:eastAsia="Times New Roman" w:hAnsi="Arial" w:cs="Arial"/>
            <w:color w:val="BA0060"/>
            <w:sz w:val="24"/>
            <w:szCs w:val="24"/>
            <w:u w:val="single"/>
            <w:bdr w:val="none" w:sz="0" w:space="0" w:color="auto" w:frame="1"/>
          </w:rPr>
          <w:t>Late fees</w:t>
        </w:r>
      </w:hyperlink>
      <w:r w:rsidRPr="00114477">
        <w:rPr>
          <w:rFonts w:ascii="Arial" w:eastAsia="Times New Roman" w:hAnsi="Arial" w:cs="Arial"/>
          <w:color w:val="262626"/>
          <w:sz w:val="24"/>
          <w:szCs w:val="24"/>
        </w:rPr>
        <w:t> and </w:t>
      </w:r>
      <w:hyperlink r:id="rId23" w:history="1">
        <w:r w:rsidRPr="00114477">
          <w:rPr>
            <w:rFonts w:ascii="Arial" w:eastAsia="Times New Roman" w:hAnsi="Arial" w:cs="Arial"/>
            <w:color w:val="BA0060"/>
            <w:sz w:val="24"/>
            <w:szCs w:val="24"/>
            <w:u w:val="single"/>
            <w:bdr w:val="none" w:sz="0" w:space="0" w:color="auto" w:frame="1"/>
          </w:rPr>
          <w:t>Suspend and restore</w:t>
        </w:r>
      </w:hyperlink>
      <w:r w:rsidRPr="00114477">
        <w:rPr>
          <w:rFonts w:ascii="Arial" w:eastAsia="Times New Roman" w:hAnsi="Arial" w:cs="Arial"/>
          <w:color w:val="262626"/>
          <w:sz w:val="24"/>
          <w:szCs w:val="24"/>
        </w:rPr>
        <w:t> fees for those impacted by COVID-19.</w:t>
      </w:r>
    </w:p>
    <w:p w14:paraId="38B9CA64" w14:textId="77777777" w:rsidR="00114477" w:rsidRPr="00114477" w:rsidRDefault="00114477" w:rsidP="00114477">
      <w:pPr>
        <w:shd w:val="clear" w:color="auto" w:fill="FFFFFF"/>
        <w:spacing w:after="0" w:line="240" w:lineRule="auto"/>
        <w:rPr>
          <w:rFonts w:ascii="Arial" w:eastAsia="Times New Roman" w:hAnsi="Arial" w:cs="Arial"/>
          <w:color w:val="262626"/>
          <w:sz w:val="24"/>
          <w:szCs w:val="24"/>
        </w:rPr>
      </w:pPr>
    </w:p>
    <w:p w14:paraId="4A961FD1" w14:textId="77777777" w:rsidR="00114477" w:rsidRPr="00114477" w:rsidRDefault="00114477" w:rsidP="00114477">
      <w:pPr>
        <w:shd w:val="clear" w:color="auto" w:fill="FFFFFF"/>
        <w:spacing w:after="0" w:line="240" w:lineRule="auto"/>
        <w:outlineLvl w:val="3"/>
        <w:rPr>
          <w:rFonts w:ascii="Arial" w:eastAsia="Times New Roman" w:hAnsi="Arial" w:cs="Arial"/>
          <w:b/>
          <w:bCs/>
          <w:color w:val="333333"/>
          <w:sz w:val="24"/>
          <w:szCs w:val="24"/>
        </w:rPr>
      </w:pPr>
      <w:r w:rsidRPr="00114477">
        <w:rPr>
          <w:rFonts w:ascii="Arial" w:eastAsia="Times New Roman" w:hAnsi="Arial" w:cs="Arial"/>
          <w:b/>
          <w:bCs/>
          <w:color w:val="333333"/>
          <w:sz w:val="24"/>
          <w:szCs w:val="24"/>
        </w:rPr>
        <w:t>Payments</w:t>
      </w:r>
    </w:p>
    <w:p w14:paraId="7C4F6552" w14:textId="77777777" w:rsidR="00114477" w:rsidRPr="00114477" w:rsidRDefault="00114477" w:rsidP="00114477">
      <w:pPr>
        <w:numPr>
          <w:ilvl w:val="0"/>
          <w:numId w:val="7"/>
        </w:numPr>
        <w:shd w:val="clear" w:color="auto" w:fill="FFFFFF"/>
        <w:spacing w:after="0" w:line="240" w:lineRule="auto"/>
        <w:rPr>
          <w:rFonts w:ascii="Arial" w:eastAsia="Times New Roman" w:hAnsi="Arial" w:cs="Arial"/>
          <w:color w:val="262626"/>
          <w:sz w:val="24"/>
          <w:szCs w:val="24"/>
        </w:rPr>
      </w:pPr>
      <w:r w:rsidRPr="00114477">
        <w:rPr>
          <w:rFonts w:ascii="Arial" w:eastAsia="Times New Roman" w:hAnsi="Arial" w:cs="Arial"/>
          <w:color w:val="262626"/>
          <w:sz w:val="24"/>
          <w:szCs w:val="24"/>
        </w:rPr>
        <w:t>Save $8 and </w:t>
      </w:r>
      <w:hyperlink r:id="rId24" w:history="1">
        <w:r w:rsidRPr="00114477">
          <w:rPr>
            <w:rFonts w:ascii="Arial" w:eastAsia="Times New Roman" w:hAnsi="Arial" w:cs="Arial"/>
            <w:color w:val="BA0060"/>
            <w:sz w:val="24"/>
            <w:szCs w:val="24"/>
            <w:u w:val="single"/>
            <w:bdr w:val="none" w:sz="0" w:space="0" w:color="auto" w:frame="1"/>
          </w:rPr>
          <w:t>Pay your bill</w:t>
        </w:r>
      </w:hyperlink>
      <w:r w:rsidRPr="00114477">
        <w:rPr>
          <w:rFonts w:ascii="Arial" w:eastAsia="Times New Roman" w:hAnsi="Arial" w:cs="Arial"/>
          <w:color w:val="262626"/>
          <w:sz w:val="24"/>
          <w:szCs w:val="24"/>
        </w:rPr>
        <w:t> online or through the</w:t>
      </w:r>
      <w:r w:rsidRPr="00114477">
        <w:rPr>
          <w:rFonts w:ascii="Arial" w:eastAsia="Times New Roman" w:hAnsi="Arial" w:cs="Arial"/>
          <w:color w:val="262626"/>
          <w:sz w:val="24"/>
          <w:szCs w:val="24"/>
          <w:bdr w:val="none" w:sz="0" w:space="0" w:color="auto" w:frame="1"/>
        </w:rPr>
        <w:t> </w:t>
      </w:r>
      <w:hyperlink r:id="rId25" w:history="1">
        <w:r w:rsidRPr="00114477">
          <w:rPr>
            <w:rFonts w:ascii="Arial" w:eastAsia="Times New Roman" w:hAnsi="Arial" w:cs="Arial"/>
            <w:color w:val="BA0060"/>
            <w:sz w:val="24"/>
            <w:szCs w:val="24"/>
            <w:u w:val="single"/>
            <w:bdr w:val="none" w:sz="0" w:space="0" w:color="auto" w:frame="1"/>
          </w:rPr>
          <w:t>T-Mobile app</w:t>
        </w:r>
      </w:hyperlink>
      <w:r w:rsidRPr="00114477">
        <w:rPr>
          <w:rFonts w:ascii="Arial" w:eastAsia="Times New Roman" w:hAnsi="Arial" w:cs="Arial"/>
          <w:color w:val="262626"/>
          <w:sz w:val="24"/>
          <w:szCs w:val="24"/>
        </w:rPr>
        <w:t>. </w:t>
      </w:r>
    </w:p>
    <w:p w14:paraId="0CEEF72C" w14:textId="77777777" w:rsidR="00114477" w:rsidRPr="00114477" w:rsidRDefault="00114477" w:rsidP="00114477">
      <w:pPr>
        <w:numPr>
          <w:ilvl w:val="0"/>
          <w:numId w:val="7"/>
        </w:numPr>
        <w:shd w:val="clear" w:color="auto" w:fill="FFFFFF"/>
        <w:spacing w:after="0" w:line="240" w:lineRule="auto"/>
        <w:rPr>
          <w:rFonts w:ascii="Arial" w:eastAsia="Times New Roman" w:hAnsi="Arial" w:cs="Arial"/>
          <w:color w:val="262626"/>
          <w:sz w:val="24"/>
          <w:szCs w:val="24"/>
        </w:rPr>
      </w:pPr>
      <w:r w:rsidRPr="00114477">
        <w:rPr>
          <w:rFonts w:ascii="Arial" w:eastAsia="Times New Roman" w:hAnsi="Arial" w:cs="Arial"/>
          <w:color w:val="262626"/>
          <w:sz w:val="24"/>
          <w:szCs w:val="24"/>
        </w:rPr>
        <w:t>If you're unable to make a payment and your account becomes past due you can set up a </w:t>
      </w:r>
      <w:hyperlink r:id="rId26" w:history="1">
        <w:r w:rsidRPr="00114477">
          <w:rPr>
            <w:rFonts w:ascii="Arial" w:eastAsia="Times New Roman" w:hAnsi="Arial" w:cs="Arial"/>
            <w:color w:val="BA0060"/>
            <w:sz w:val="24"/>
            <w:szCs w:val="24"/>
            <w:u w:val="single"/>
            <w:bdr w:val="none" w:sz="0" w:space="0" w:color="auto" w:frame="1"/>
          </w:rPr>
          <w:t>Payment arrangement</w:t>
        </w:r>
      </w:hyperlink>
      <w:r w:rsidRPr="00114477">
        <w:rPr>
          <w:rFonts w:ascii="Arial" w:eastAsia="Times New Roman" w:hAnsi="Arial" w:cs="Arial"/>
          <w:color w:val="262626"/>
          <w:sz w:val="24"/>
          <w:szCs w:val="24"/>
        </w:rPr>
        <w:t> online or through the</w:t>
      </w:r>
      <w:r w:rsidRPr="00114477">
        <w:rPr>
          <w:rFonts w:ascii="Arial" w:eastAsia="Times New Roman" w:hAnsi="Arial" w:cs="Arial"/>
          <w:color w:val="262626"/>
          <w:sz w:val="24"/>
          <w:szCs w:val="24"/>
          <w:bdr w:val="none" w:sz="0" w:space="0" w:color="auto" w:frame="1"/>
        </w:rPr>
        <w:t> </w:t>
      </w:r>
      <w:hyperlink r:id="rId27" w:history="1">
        <w:r w:rsidRPr="00114477">
          <w:rPr>
            <w:rFonts w:ascii="Arial" w:eastAsia="Times New Roman" w:hAnsi="Arial" w:cs="Arial"/>
            <w:color w:val="BA0060"/>
            <w:sz w:val="24"/>
            <w:szCs w:val="24"/>
            <w:u w:val="single"/>
            <w:bdr w:val="none" w:sz="0" w:space="0" w:color="auto" w:frame="1"/>
          </w:rPr>
          <w:t>T-Mobile app</w:t>
        </w:r>
      </w:hyperlink>
      <w:r w:rsidRPr="00114477">
        <w:rPr>
          <w:rFonts w:ascii="Arial" w:eastAsia="Times New Roman" w:hAnsi="Arial" w:cs="Arial"/>
          <w:color w:val="262626"/>
          <w:sz w:val="24"/>
          <w:szCs w:val="24"/>
        </w:rPr>
        <w:t>.</w:t>
      </w:r>
    </w:p>
    <w:p w14:paraId="468D1A8A" w14:textId="77777777" w:rsidR="00114477" w:rsidRPr="00114477" w:rsidRDefault="00114477" w:rsidP="00114477">
      <w:pPr>
        <w:shd w:val="clear" w:color="auto" w:fill="FFFFFF"/>
        <w:spacing w:after="0" w:line="240" w:lineRule="auto"/>
        <w:ind w:left="720"/>
        <w:rPr>
          <w:rFonts w:ascii="Arial" w:eastAsia="Times New Roman" w:hAnsi="Arial" w:cs="Arial"/>
          <w:color w:val="262626"/>
          <w:sz w:val="24"/>
          <w:szCs w:val="24"/>
        </w:rPr>
      </w:pPr>
    </w:p>
    <w:p w14:paraId="2E400BE2" w14:textId="77777777" w:rsidR="00114477" w:rsidRPr="00114477" w:rsidRDefault="00114477" w:rsidP="00114477">
      <w:pPr>
        <w:shd w:val="clear" w:color="auto" w:fill="FFFFFF"/>
        <w:spacing w:after="0" w:line="240" w:lineRule="auto"/>
        <w:textAlignment w:val="baseline"/>
        <w:outlineLvl w:val="3"/>
        <w:rPr>
          <w:rFonts w:ascii="Arial" w:eastAsia="Times New Roman" w:hAnsi="Arial" w:cs="Arial"/>
          <w:b/>
          <w:bCs/>
          <w:color w:val="333333"/>
          <w:sz w:val="24"/>
          <w:szCs w:val="24"/>
        </w:rPr>
      </w:pPr>
      <w:r w:rsidRPr="00114477">
        <w:rPr>
          <w:rFonts w:ascii="Arial" w:eastAsia="Times New Roman" w:hAnsi="Arial" w:cs="Arial"/>
          <w:b/>
          <w:bCs/>
          <w:color w:val="333333"/>
          <w:sz w:val="24"/>
          <w:szCs w:val="24"/>
        </w:rPr>
        <w:t>High speed Internet</w:t>
      </w:r>
    </w:p>
    <w:p w14:paraId="6A149838" w14:textId="77777777" w:rsidR="00114477" w:rsidRPr="00114477" w:rsidRDefault="00114477" w:rsidP="00114477">
      <w:pPr>
        <w:numPr>
          <w:ilvl w:val="0"/>
          <w:numId w:val="8"/>
        </w:numPr>
        <w:shd w:val="clear" w:color="auto" w:fill="FFFFFF"/>
        <w:spacing w:after="0" w:line="240" w:lineRule="auto"/>
        <w:textAlignment w:val="baseline"/>
        <w:rPr>
          <w:rFonts w:ascii="Arial" w:eastAsia="Times New Roman" w:hAnsi="Arial" w:cs="Arial"/>
          <w:color w:val="262626"/>
          <w:sz w:val="24"/>
          <w:szCs w:val="24"/>
        </w:rPr>
      </w:pPr>
      <w:r w:rsidRPr="00114477">
        <w:rPr>
          <w:rFonts w:ascii="Arial" w:eastAsia="Times New Roman" w:hAnsi="Arial" w:cs="Arial"/>
          <w:color w:val="262626"/>
          <w:sz w:val="24"/>
          <w:szCs w:val="24"/>
        </w:rPr>
        <w:t>All T-Mobile customers as of March 13, 2020 who have plans with data will automatically have unlimited smartphone data through May 13 (excluding roaming). No action required.</w:t>
      </w:r>
    </w:p>
    <w:p w14:paraId="3320823F" w14:textId="77777777" w:rsidR="00114477" w:rsidRPr="00114477" w:rsidRDefault="00114477" w:rsidP="00114477">
      <w:pPr>
        <w:numPr>
          <w:ilvl w:val="0"/>
          <w:numId w:val="8"/>
        </w:numPr>
        <w:shd w:val="clear" w:color="auto" w:fill="FFFFFF"/>
        <w:spacing w:after="0" w:line="240" w:lineRule="auto"/>
        <w:textAlignment w:val="baseline"/>
        <w:rPr>
          <w:rFonts w:ascii="Arial" w:eastAsia="Times New Roman" w:hAnsi="Arial" w:cs="Arial"/>
          <w:color w:val="262626"/>
          <w:sz w:val="24"/>
          <w:szCs w:val="24"/>
        </w:rPr>
      </w:pPr>
      <w:r w:rsidRPr="00114477">
        <w:rPr>
          <w:rFonts w:ascii="Arial" w:eastAsia="Times New Roman" w:hAnsi="Arial" w:cs="Arial"/>
          <w:color w:val="262626"/>
          <w:sz w:val="24"/>
          <w:szCs w:val="24"/>
        </w:rPr>
        <w:lastRenderedPageBreak/>
        <w:t>Providing our LifeLine customers with extra free LTE data up to 5GB per month for each of the next two months.</w:t>
      </w:r>
    </w:p>
    <w:p w14:paraId="013185EE" w14:textId="77777777" w:rsidR="00114477" w:rsidRPr="00114477" w:rsidRDefault="00114477" w:rsidP="00114477">
      <w:pPr>
        <w:numPr>
          <w:ilvl w:val="0"/>
          <w:numId w:val="8"/>
        </w:numPr>
        <w:shd w:val="clear" w:color="auto" w:fill="FFFFFF"/>
        <w:spacing w:after="0" w:line="240" w:lineRule="auto"/>
        <w:textAlignment w:val="baseline"/>
        <w:rPr>
          <w:rFonts w:ascii="Arial" w:eastAsia="Times New Roman" w:hAnsi="Arial" w:cs="Arial"/>
          <w:color w:val="262626"/>
          <w:sz w:val="24"/>
          <w:szCs w:val="24"/>
        </w:rPr>
      </w:pPr>
      <w:r w:rsidRPr="00114477">
        <w:rPr>
          <w:rFonts w:ascii="Arial" w:eastAsia="Times New Roman" w:hAnsi="Arial" w:cs="Arial"/>
          <w:color w:val="262626"/>
          <w:sz w:val="24"/>
          <w:szCs w:val="24"/>
        </w:rPr>
        <w:t>Increased data allowance for free to schools and students using</w:t>
      </w:r>
      <w:r w:rsidRPr="00114477">
        <w:rPr>
          <w:rFonts w:ascii="Arial" w:eastAsia="Times New Roman" w:hAnsi="Arial" w:cs="Arial"/>
          <w:color w:val="262626"/>
          <w:sz w:val="24"/>
          <w:szCs w:val="24"/>
          <w:bdr w:val="none" w:sz="0" w:space="0" w:color="auto" w:frame="1"/>
        </w:rPr>
        <w:t> </w:t>
      </w:r>
      <w:hyperlink r:id="rId28" w:history="1">
        <w:r w:rsidRPr="00114477">
          <w:rPr>
            <w:rFonts w:ascii="Arial" w:eastAsia="Times New Roman" w:hAnsi="Arial" w:cs="Arial"/>
            <w:color w:val="BA0060"/>
            <w:sz w:val="24"/>
            <w:szCs w:val="24"/>
            <w:u w:val="single"/>
            <w:bdr w:val="none" w:sz="0" w:space="0" w:color="auto" w:frame="1"/>
          </w:rPr>
          <w:t>EmpowerED</w:t>
        </w:r>
      </w:hyperlink>
      <w:r w:rsidRPr="00114477">
        <w:rPr>
          <w:rFonts w:ascii="Arial" w:eastAsia="Times New Roman" w:hAnsi="Arial" w:cs="Arial"/>
          <w:color w:val="262626"/>
          <w:sz w:val="24"/>
          <w:szCs w:val="24"/>
          <w:bdr w:val="none" w:sz="0" w:space="0" w:color="auto" w:frame="1"/>
        </w:rPr>
        <w:t> </w:t>
      </w:r>
      <w:r w:rsidRPr="00114477">
        <w:rPr>
          <w:rFonts w:ascii="Arial" w:eastAsia="Times New Roman" w:hAnsi="Arial" w:cs="Arial"/>
          <w:color w:val="262626"/>
          <w:sz w:val="24"/>
          <w:szCs w:val="24"/>
        </w:rPr>
        <w:t>digital learning program to provide access to at least 20 GB of data per month through May 13, 2020.</w:t>
      </w:r>
    </w:p>
    <w:p w14:paraId="63EBA32C" w14:textId="77777777" w:rsidR="00114477" w:rsidRPr="00114477" w:rsidRDefault="00114477" w:rsidP="00114477">
      <w:pPr>
        <w:shd w:val="clear" w:color="auto" w:fill="FFFFFF"/>
        <w:spacing w:after="0" w:line="240" w:lineRule="auto"/>
        <w:textAlignment w:val="baseline"/>
        <w:rPr>
          <w:rFonts w:ascii="Arial" w:eastAsia="Times New Roman" w:hAnsi="Arial" w:cs="Arial"/>
          <w:color w:val="262626"/>
          <w:sz w:val="24"/>
          <w:szCs w:val="24"/>
        </w:rPr>
      </w:pPr>
    </w:p>
    <w:p w14:paraId="61DFB32A" w14:textId="77777777" w:rsidR="00114477" w:rsidRPr="00114477" w:rsidRDefault="00114477" w:rsidP="00114477">
      <w:pPr>
        <w:shd w:val="clear" w:color="auto" w:fill="FFFFFF"/>
        <w:spacing w:after="0" w:line="240" w:lineRule="auto"/>
        <w:textAlignment w:val="baseline"/>
        <w:rPr>
          <w:rFonts w:ascii="Arial" w:eastAsia="Times New Roman" w:hAnsi="Arial" w:cs="Arial"/>
          <w:b/>
          <w:bCs/>
          <w:color w:val="000000"/>
          <w:sz w:val="24"/>
          <w:szCs w:val="24"/>
          <w:u w:val="single"/>
        </w:rPr>
      </w:pPr>
      <w:r w:rsidRPr="00114477">
        <w:rPr>
          <w:rFonts w:ascii="Arial" w:eastAsia="Times New Roman" w:hAnsi="Arial" w:cs="Arial"/>
          <w:b/>
          <w:bCs/>
          <w:color w:val="000000"/>
          <w:sz w:val="24"/>
          <w:szCs w:val="24"/>
          <w:u w:val="single"/>
        </w:rPr>
        <w:t>Verizon</w:t>
      </w:r>
    </w:p>
    <w:p w14:paraId="5DE931F1" w14:textId="77777777" w:rsidR="00114477" w:rsidRPr="00114477" w:rsidRDefault="00114477" w:rsidP="00114477">
      <w:pPr>
        <w:shd w:val="clear" w:color="auto" w:fill="FFFFFF"/>
        <w:spacing w:after="0" w:line="240" w:lineRule="auto"/>
        <w:textAlignment w:val="baseline"/>
        <w:rPr>
          <w:rFonts w:ascii="Arial" w:eastAsia="Times New Roman" w:hAnsi="Arial" w:cs="Arial"/>
          <w:color w:val="000000"/>
          <w:sz w:val="24"/>
          <w:szCs w:val="24"/>
        </w:rPr>
      </w:pPr>
    </w:p>
    <w:p w14:paraId="562DC2AA" w14:textId="77777777" w:rsidR="00114477" w:rsidRPr="00114477" w:rsidRDefault="00114477" w:rsidP="00114477">
      <w:pPr>
        <w:shd w:val="clear" w:color="auto" w:fill="FFFFFF"/>
        <w:spacing w:after="0" w:line="240" w:lineRule="auto"/>
        <w:textAlignment w:val="baseline"/>
        <w:rPr>
          <w:rFonts w:ascii="Arial" w:eastAsia="Times New Roman" w:hAnsi="Arial" w:cs="Arial"/>
          <w:color w:val="000000"/>
          <w:sz w:val="24"/>
          <w:szCs w:val="24"/>
          <w:bdr w:val="none" w:sz="0" w:space="0" w:color="auto" w:frame="1"/>
          <w:shd w:val="clear" w:color="auto" w:fill="FFFFFF"/>
        </w:rPr>
      </w:pPr>
      <w:r w:rsidRPr="00114477">
        <w:rPr>
          <w:rFonts w:ascii="Arial" w:eastAsia="Times New Roman" w:hAnsi="Arial" w:cs="Arial"/>
          <w:color w:val="000000"/>
          <w:sz w:val="24"/>
          <w:szCs w:val="24"/>
          <w:bdr w:val="none" w:sz="0" w:space="0" w:color="auto" w:frame="1"/>
          <w:shd w:val="clear" w:color="auto" w:fill="FFFFFF"/>
        </w:rPr>
        <w:t>If you are experiencing hardship because of COVID-19 and cannot pay your bill in full, we will not charge you a late fee or terminate your service during this difficult period. This policy is currently in effect through May 13, 2020.</w:t>
      </w:r>
      <w:r w:rsidRPr="00114477">
        <w:rPr>
          <w:rFonts w:ascii="Arial" w:eastAsia="Times New Roman" w:hAnsi="Arial" w:cs="Arial"/>
          <w:color w:val="000000"/>
          <w:sz w:val="24"/>
          <w:szCs w:val="24"/>
        </w:rPr>
        <w:br/>
      </w:r>
      <w:r w:rsidRPr="00114477">
        <w:rPr>
          <w:rFonts w:ascii="Arial" w:eastAsia="Times New Roman" w:hAnsi="Arial" w:cs="Arial"/>
          <w:color w:val="000000"/>
          <w:sz w:val="24"/>
          <w:szCs w:val="24"/>
        </w:rPr>
        <w:br/>
      </w:r>
      <w:r w:rsidRPr="00114477">
        <w:rPr>
          <w:rFonts w:ascii="Arial" w:eastAsia="Times New Roman" w:hAnsi="Arial" w:cs="Arial"/>
          <w:b/>
          <w:bCs/>
          <w:color w:val="000000"/>
          <w:sz w:val="24"/>
          <w:szCs w:val="24"/>
        </w:rPr>
        <w:t>To qualify, you must complete a hardship form found by logging into your account.</w:t>
      </w:r>
      <w:r w:rsidRPr="00114477">
        <w:rPr>
          <w:rFonts w:ascii="Arial" w:eastAsia="Times New Roman" w:hAnsi="Arial" w:cs="Arial"/>
          <w:color w:val="000000"/>
          <w:sz w:val="24"/>
          <w:szCs w:val="24"/>
        </w:rPr>
        <w:br/>
      </w:r>
      <w:r w:rsidRPr="00114477">
        <w:rPr>
          <w:rFonts w:ascii="Arial" w:eastAsia="Times New Roman" w:hAnsi="Arial" w:cs="Arial"/>
          <w:color w:val="000000"/>
          <w:sz w:val="24"/>
          <w:szCs w:val="24"/>
        </w:rPr>
        <w:br/>
      </w:r>
      <w:r w:rsidRPr="00114477">
        <w:rPr>
          <w:rFonts w:ascii="Arial" w:eastAsia="Times New Roman" w:hAnsi="Arial" w:cs="Arial"/>
          <w:color w:val="000000"/>
          <w:sz w:val="24"/>
          <w:szCs w:val="24"/>
          <w:bdr w:val="none" w:sz="0" w:space="0" w:color="auto" w:frame="1"/>
          <w:shd w:val="clear" w:color="auto" w:fill="FFFFFF"/>
        </w:rPr>
        <w:t>Once you have submitted your hardship form, your account will be protected from late fees and service termination through May 13, 2020. Your account will be updated accordingly.</w:t>
      </w:r>
    </w:p>
    <w:p w14:paraId="3491E4FA" w14:textId="77777777" w:rsidR="00114477" w:rsidRPr="00114477" w:rsidRDefault="00114477" w:rsidP="00114477">
      <w:pPr>
        <w:shd w:val="clear" w:color="auto" w:fill="FFFFFF"/>
        <w:spacing w:after="0" w:line="240" w:lineRule="auto"/>
        <w:textAlignment w:val="baseline"/>
        <w:rPr>
          <w:rFonts w:ascii="Arial" w:eastAsia="Times New Roman" w:hAnsi="Arial" w:cs="Arial"/>
          <w:color w:val="000000"/>
          <w:sz w:val="24"/>
          <w:szCs w:val="24"/>
        </w:rPr>
      </w:pPr>
    </w:p>
    <w:p w14:paraId="5C0A0FE7" w14:textId="01E001D1" w:rsidR="00114477" w:rsidRDefault="00114477" w:rsidP="00114477">
      <w:pPr>
        <w:shd w:val="clear" w:color="auto" w:fill="FFFFFF"/>
        <w:spacing w:after="0" w:line="240" w:lineRule="auto"/>
        <w:textAlignment w:val="baseline"/>
        <w:rPr>
          <w:rFonts w:ascii="Arial" w:eastAsia="Times New Roman" w:hAnsi="Arial" w:cs="Arial"/>
          <w:color w:val="000000"/>
          <w:sz w:val="24"/>
          <w:szCs w:val="24"/>
        </w:rPr>
      </w:pPr>
      <w:r w:rsidRPr="00114477">
        <w:rPr>
          <w:rFonts w:ascii="Arial" w:eastAsia="Times New Roman" w:hAnsi="Arial" w:cs="Arial"/>
          <w:color w:val="000000"/>
          <w:sz w:val="24"/>
          <w:szCs w:val="24"/>
        </w:rPr>
        <w:t>15 GB of data is being added to nearly all plans, to be used between 03/25/2020 and 04/30/2020. To be eligible, you must be on a qualifying postpaid (unlimited or shared), Jetpack or prepaid plan:</w:t>
      </w:r>
    </w:p>
    <w:p w14:paraId="09B2500C" w14:textId="18B59AC8" w:rsidR="006A6B1C" w:rsidRDefault="006A6B1C" w:rsidP="00114477">
      <w:pPr>
        <w:shd w:val="clear" w:color="auto" w:fill="FFFFFF"/>
        <w:spacing w:after="0" w:line="240" w:lineRule="auto"/>
        <w:textAlignment w:val="baseline"/>
        <w:rPr>
          <w:rFonts w:ascii="Arial" w:eastAsia="Times New Roman" w:hAnsi="Arial" w:cs="Arial"/>
          <w:color w:val="000000"/>
          <w:sz w:val="24"/>
          <w:szCs w:val="24"/>
        </w:rPr>
      </w:pPr>
    </w:p>
    <w:p w14:paraId="09FF9A88" w14:textId="77777777" w:rsidR="006A6B1C" w:rsidRPr="00114477" w:rsidRDefault="006A6B1C" w:rsidP="00114477">
      <w:pPr>
        <w:shd w:val="clear" w:color="auto" w:fill="FFFFFF"/>
        <w:spacing w:after="0" w:line="240" w:lineRule="auto"/>
        <w:textAlignment w:val="baseline"/>
        <w:rPr>
          <w:rFonts w:ascii="Arial" w:eastAsia="Times New Roman" w:hAnsi="Arial" w:cs="Arial"/>
          <w:color w:val="000000"/>
          <w:sz w:val="24"/>
          <w:szCs w:val="24"/>
        </w:rPr>
      </w:pPr>
    </w:p>
    <w:p w14:paraId="0910FCE5" w14:textId="77777777" w:rsidR="00114477" w:rsidRPr="00114477" w:rsidRDefault="00114477" w:rsidP="00114477">
      <w:pPr>
        <w:shd w:val="clear" w:color="auto" w:fill="FFFFFF"/>
        <w:spacing w:after="0" w:line="240" w:lineRule="auto"/>
        <w:textAlignment w:val="baseline"/>
        <w:rPr>
          <w:rFonts w:ascii="Arial" w:eastAsia="Times New Roman" w:hAnsi="Arial" w:cs="Arial"/>
          <w:color w:val="000000"/>
          <w:sz w:val="24"/>
          <w:szCs w:val="24"/>
        </w:rPr>
      </w:pPr>
    </w:p>
    <w:p w14:paraId="6BC286D9" w14:textId="77777777" w:rsidR="00114477" w:rsidRPr="00114477" w:rsidRDefault="00114477" w:rsidP="00114477">
      <w:pPr>
        <w:numPr>
          <w:ilvl w:val="0"/>
          <w:numId w:val="9"/>
        </w:numPr>
        <w:shd w:val="clear" w:color="auto" w:fill="FFFFFF"/>
        <w:spacing w:after="0" w:line="240" w:lineRule="auto"/>
        <w:ind w:left="225"/>
        <w:textAlignment w:val="baseline"/>
        <w:rPr>
          <w:rFonts w:ascii="Arial" w:eastAsia="Times New Roman" w:hAnsi="Arial" w:cs="Arial"/>
          <w:color w:val="000000"/>
          <w:sz w:val="24"/>
          <w:szCs w:val="24"/>
        </w:rPr>
      </w:pPr>
      <w:r w:rsidRPr="00114477">
        <w:rPr>
          <w:rFonts w:ascii="Arial" w:eastAsia="Times New Roman" w:hAnsi="Arial" w:cs="Arial"/>
          <w:color w:val="000000"/>
          <w:sz w:val="24"/>
          <w:szCs w:val="24"/>
        </w:rPr>
        <w:t>For Unlimited Data Plans</w:t>
      </w:r>
    </w:p>
    <w:p w14:paraId="20BC32BD" w14:textId="77777777" w:rsidR="00114477" w:rsidRPr="00114477" w:rsidRDefault="00114477" w:rsidP="00114477">
      <w:pPr>
        <w:numPr>
          <w:ilvl w:val="1"/>
          <w:numId w:val="9"/>
        </w:numPr>
        <w:shd w:val="clear" w:color="auto" w:fill="FFFFFF"/>
        <w:spacing w:after="0" w:line="240" w:lineRule="auto"/>
        <w:ind w:left="450"/>
        <w:textAlignment w:val="baseline"/>
        <w:rPr>
          <w:rFonts w:ascii="Arial" w:eastAsia="Times New Roman" w:hAnsi="Arial" w:cs="Arial"/>
          <w:color w:val="000000"/>
          <w:sz w:val="24"/>
          <w:szCs w:val="24"/>
        </w:rPr>
      </w:pPr>
      <w:r w:rsidRPr="00114477">
        <w:rPr>
          <w:rFonts w:ascii="Arial" w:eastAsia="Times New Roman" w:hAnsi="Arial" w:cs="Arial"/>
          <w:color w:val="000000"/>
          <w:sz w:val="24"/>
          <w:szCs w:val="24"/>
        </w:rPr>
        <w:t>15 GB of 4G LTE data will be added to your plan’s existing Mobile Hotspot allotment</w:t>
      </w:r>
    </w:p>
    <w:p w14:paraId="6EF33288" w14:textId="77777777" w:rsidR="00114477" w:rsidRPr="00114477" w:rsidRDefault="00114477" w:rsidP="00114477">
      <w:pPr>
        <w:numPr>
          <w:ilvl w:val="1"/>
          <w:numId w:val="9"/>
        </w:numPr>
        <w:shd w:val="clear" w:color="auto" w:fill="FFFFFF"/>
        <w:spacing w:after="0" w:line="240" w:lineRule="auto"/>
        <w:ind w:left="450"/>
        <w:textAlignment w:val="baseline"/>
        <w:rPr>
          <w:rFonts w:ascii="Arial" w:eastAsia="Times New Roman" w:hAnsi="Arial" w:cs="Arial"/>
          <w:color w:val="000000"/>
          <w:sz w:val="24"/>
          <w:szCs w:val="24"/>
        </w:rPr>
      </w:pPr>
      <w:r w:rsidRPr="00114477">
        <w:rPr>
          <w:rFonts w:ascii="Arial" w:eastAsia="Times New Roman" w:hAnsi="Arial" w:cs="Arial"/>
          <w:color w:val="000000"/>
          <w:sz w:val="24"/>
          <w:szCs w:val="24"/>
        </w:rPr>
        <w:t>Eligible plans include: The Verizon Plan Unlimited, Go/Beyond/Above Unlimited Plans, Start/Play More/Do More/Get More Unlimited Plans</w:t>
      </w:r>
    </w:p>
    <w:p w14:paraId="02E67C41" w14:textId="77777777" w:rsidR="00114477" w:rsidRPr="00114477" w:rsidRDefault="00114477" w:rsidP="00114477">
      <w:pPr>
        <w:numPr>
          <w:ilvl w:val="0"/>
          <w:numId w:val="9"/>
        </w:numPr>
        <w:shd w:val="clear" w:color="auto" w:fill="FFFFFF"/>
        <w:spacing w:after="0" w:line="240" w:lineRule="auto"/>
        <w:ind w:left="225"/>
        <w:textAlignment w:val="baseline"/>
        <w:rPr>
          <w:rFonts w:ascii="Arial" w:eastAsia="Times New Roman" w:hAnsi="Arial" w:cs="Arial"/>
          <w:color w:val="000000"/>
          <w:sz w:val="24"/>
          <w:szCs w:val="24"/>
        </w:rPr>
      </w:pPr>
      <w:r w:rsidRPr="00114477">
        <w:rPr>
          <w:rFonts w:ascii="Arial" w:eastAsia="Times New Roman" w:hAnsi="Arial" w:cs="Arial"/>
          <w:color w:val="000000"/>
          <w:sz w:val="24"/>
          <w:szCs w:val="24"/>
        </w:rPr>
        <w:t>For Shared Data Plans</w:t>
      </w:r>
    </w:p>
    <w:p w14:paraId="5F396C01" w14:textId="77777777" w:rsidR="00114477" w:rsidRPr="00114477" w:rsidRDefault="00114477" w:rsidP="00114477">
      <w:pPr>
        <w:numPr>
          <w:ilvl w:val="1"/>
          <w:numId w:val="9"/>
        </w:numPr>
        <w:shd w:val="clear" w:color="auto" w:fill="FFFFFF"/>
        <w:spacing w:after="0" w:line="240" w:lineRule="auto"/>
        <w:ind w:left="450"/>
        <w:textAlignment w:val="baseline"/>
        <w:rPr>
          <w:rFonts w:ascii="Arial" w:eastAsia="Times New Roman" w:hAnsi="Arial" w:cs="Arial"/>
          <w:color w:val="000000"/>
          <w:sz w:val="24"/>
          <w:szCs w:val="24"/>
        </w:rPr>
      </w:pPr>
      <w:r w:rsidRPr="00114477">
        <w:rPr>
          <w:rFonts w:ascii="Arial" w:eastAsia="Times New Roman" w:hAnsi="Arial" w:cs="Arial"/>
          <w:color w:val="000000"/>
          <w:sz w:val="24"/>
          <w:szCs w:val="24"/>
        </w:rPr>
        <w:t>15 GB of 4G LTE shared data will be added (can be used for Mobile Hotspot, or any other connected device using the shared data plan)</w:t>
      </w:r>
    </w:p>
    <w:p w14:paraId="38F14A84" w14:textId="77777777" w:rsidR="00114477" w:rsidRPr="00114477" w:rsidRDefault="00114477" w:rsidP="00114477">
      <w:pPr>
        <w:numPr>
          <w:ilvl w:val="1"/>
          <w:numId w:val="9"/>
        </w:numPr>
        <w:shd w:val="clear" w:color="auto" w:fill="FFFFFF"/>
        <w:spacing w:after="0" w:line="240" w:lineRule="auto"/>
        <w:ind w:left="450"/>
        <w:textAlignment w:val="baseline"/>
        <w:rPr>
          <w:rFonts w:ascii="Arial" w:eastAsia="Times New Roman" w:hAnsi="Arial" w:cs="Arial"/>
          <w:color w:val="000000"/>
          <w:sz w:val="24"/>
          <w:szCs w:val="24"/>
        </w:rPr>
      </w:pPr>
      <w:r w:rsidRPr="00114477">
        <w:rPr>
          <w:rFonts w:ascii="Arial" w:eastAsia="Times New Roman" w:hAnsi="Arial" w:cs="Arial"/>
          <w:color w:val="000000"/>
          <w:sz w:val="24"/>
          <w:szCs w:val="24"/>
        </w:rPr>
        <w:t>Eligible plans include: More Everything Plans, Verizon Plans 1.0 and 2.0 (e.g., S, M, L, XL, XXL), Just Kids</w:t>
      </w:r>
    </w:p>
    <w:p w14:paraId="1BC486DE" w14:textId="77777777" w:rsidR="00114477" w:rsidRPr="00114477" w:rsidRDefault="00114477" w:rsidP="00114477">
      <w:pPr>
        <w:numPr>
          <w:ilvl w:val="0"/>
          <w:numId w:val="9"/>
        </w:numPr>
        <w:shd w:val="clear" w:color="auto" w:fill="FFFFFF"/>
        <w:spacing w:after="0" w:line="240" w:lineRule="auto"/>
        <w:ind w:left="225"/>
        <w:textAlignment w:val="baseline"/>
        <w:rPr>
          <w:rFonts w:ascii="Arial" w:eastAsia="Times New Roman" w:hAnsi="Arial" w:cs="Arial"/>
          <w:color w:val="000000"/>
          <w:sz w:val="24"/>
          <w:szCs w:val="24"/>
        </w:rPr>
      </w:pPr>
      <w:r w:rsidRPr="00114477">
        <w:rPr>
          <w:rFonts w:ascii="Arial" w:eastAsia="Times New Roman" w:hAnsi="Arial" w:cs="Arial"/>
          <w:color w:val="000000"/>
          <w:sz w:val="24"/>
          <w:szCs w:val="24"/>
        </w:rPr>
        <w:t>For Jetpack - Unlimited or Metered Plans</w:t>
      </w:r>
    </w:p>
    <w:p w14:paraId="5D76AF1D" w14:textId="77777777" w:rsidR="00114477" w:rsidRPr="00114477" w:rsidRDefault="00114477" w:rsidP="00114477">
      <w:pPr>
        <w:numPr>
          <w:ilvl w:val="1"/>
          <w:numId w:val="9"/>
        </w:numPr>
        <w:shd w:val="clear" w:color="auto" w:fill="FFFFFF"/>
        <w:spacing w:after="0" w:line="240" w:lineRule="auto"/>
        <w:ind w:left="450"/>
        <w:textAlignment w:val="baseline"/>
        <w:rPr>
          <w:rFonts w:ascii="Arial" w:eastAsia="Times New Roman" w:hAnsi="Arial" w:cs="Arial"/>
          <w:color w:val="000000"/>
          <w:sz w:val="24"/>
          <w:szCs w:val="24"/>
        </w:rPr>
      </w:pPr>
      <w:r w:rsidRPr="00114477">
        <w:rPr>
          <w:rFonts w:ascii="Arial" w:eastAsia="Times New Roman" w:hAnsi="Arial" w:cs="Arial"/>
          <w:color w:val="000000"/>
          <w:sz w:val="24"/>
          <w:szCs w:val="24"/>
        </w:rPr>
        <w:t>15 GB of 4G LTE data will be added</w:t>
      </w:r>
    </w:p>
    <w:p w14:paraId="2D28DBC7" w14:textId="77777777" w:rsidR="00114477" w:rsidRPr="00114477" w:rsidRDefault="00114477" w:rsidP="00114477">
      <w:pPr>
        <w:shd w:val="clear" w:color="auto" w:fill="FFFFFF"/>
        <w:spacing w:after="0" w:line="240" w:lineRule="auto"/>
        <w:textAlignment w:val="baseline"/>
        <w:rPr>
          <w:rFonts w:ascii="Arial" w:eastAsia="Times New Roman" w:hAnsi="Arial" w:cs="Arial"/>
          <w:b/>
          <w:bCs/>
          <w:color w:val="000000"/>
          <w:sz w:val="24"/>
          <w:szCs w:val="24"/>
          <w:u w:val="single"/>
        </w:rPr>
      </w:pPr>
    </w:p>
    <w:p w14:paraId="13843EE2" w14:textId="77777777" w:rsidR="00114477" w:rsidRPr="00114477" w:rsidRDefault="00114477" w:rsidP="00114477">
      <w:pPr>
        <w:shd w:val="clear" w:color="auto" w:fill="FFFFFF"/>
        <w:spacing w:after="0" w:line="240" w:lineRule="auto"/>
        <w:textAlignment w:val="baseline"/>
        <w:rPr>
          <w:rFonts w:ascii="Arial" w:eastAsia="Times New Roman" w:hAnsi="Arial" w:cs="Arial"/>
          <w:b/>
          <w:bCs/>
          <w:color w:val="000000"/>
          <w:sz w:val="24"/>
          <w:szCs w:val="24"/>
          <w:u w:val="single"/>
        </w:rPr>
      </w:pPr>
    </w:p>
    <w:p w14:paraId="536D128E" w14:textId="77777777" w:rsidR="00114477" w:rsidRPr="00114477" w:rsidRDefault="00114477" w:rsidP="00114477">
      <w:pPr>
        <w:shd w:val="clear" w:color="auto" w:fill="FFFFFF"/>
        <w:spacing w:after="0" w:line="240" w:lineRule="auto"/>
        <w:textAlignment w:val="baseline"/>
        <w:rPr>
          <w:rFonts w:ascii="Arial" w:eastAsia="Times New Roman" w:hAnsi="Arial" w:cs="Arial"/>
          <w:b/>
          <w:bCs/>
          <w:color w:val="000000"/>
          <w:sz w:val="24"/>
          <w:szCs w:val="24"/>
          <w:u w:val="single"/>
        </w:rPr>
      </w:pPr>
      <w:r w:rsidRPr="00114477">
        <w:rPr>
          <w:rFonts w:ascii="Arial" w:eastAsia="Times New Roman" w:hAnsi="Arial" w:cs="Arial"/>
          <w:b/>
          <w:bCs/>
          <w:color w:val="000000"/>
          <w:sz w:val="24"/>
          <w:szCs w:val="24"/>
          <w:u w:val="single"/>
        </w:rPr>
        <w:t>AT&amp;T</w:t>
      </w:r>
    </w:p>
    <w:p w14:paraId="1A6DC31B" w14:textId="77777777" w:rsidR="00114477" w:rsidRPr="00114477" w:rsidRDefault="00114477" w:rsidP="00114477">
      <w:pPr>
        <w:shd w:val="clear" w:color="auto" w:fill="FFFFFF"/>
        <w:spacing w:after="0" w:line="240" w:lineRule="auto"/>
        <w:textAlignment w:val="baseline"/>
        <w:rPr>
          <w:rFonts w:ascii="Arial" w:eastAsia="Times New Roman" w:hAnsi="Arial" w:cs="Arial"/>
          <w:color w:val="333333"/>
          <w:sz w:val="24"/>
          <w:szCs w:val="24"/>
        </w:rPr>
      </w:pPr>
    </w:p>
    <w:p w14:paraId="7FE29D66" w14:textId="77777777" w:rsidR="00114477" w:rsidRPr="00114477" w:rsidRDefault="00114477" w:rsidP="00114477">
      <w:pPr>
        <w:shd w:val="clear" w:color="auto" w:fill="FFFFFF"/>
        <w:spacing w:after="0" w:line="240" w:lineRule="auto"/>
        <w:textAlignment w:val="baseline"/>
        <w:rPr>
          <w:rFonts w:ascii="Arial" w:eastAsia="Times New Roman" w:hAnsi="Arial" w:cs="Arial"/>
          <w:color w:val="333333"/>
          <w:sz w:val="24"/>
          <w:szCs w:val="24"/>
        </w:rPr>
      </w:pPr>
      <w:r w:rsidRPr="00114477">
        <w:rPr>
          <w:rFonts w:ascii="Arial" w:eastAsia="Times New Roman" w:hAnsi="Arial" w:cs="Arial"/>
          <w:color w:val="333333"/>
          <w:sz w:val="24"/>
          <w:szCs w:val="24"/>
        </w:rPr>
        <w:t>AT&amp;T has pledged that, for the next 60 days (as of March 13, 2020), they will not terminate service and will waive late payment fees of any wireless, home phone or broadband residential or small business customer due to an inability to pay their bill as a result of the coronavirus pandemic.</w:t>
      </w:r>
    </w:p>
    <w:p w14:paraId="33BD53E8" w14:textId="77777777" w:rsidR="00114477" w:rsidRPr="00114477" w:rsidRDefault="00114477" w:rsidP="00114477">
      <w:pPr>
        <w:shd w:val="clear" w:color="auto" w:fill="FFFFFF"/>
        <w:spacing w:after="0" w:line="240" w:lineRule="auto"/>
        <w:textAlignment w:val="baseline"/>
        <w:rPr>
          <w:rFonts w:ascii="Arial" w:eastAsia="Times New Roman" w:hAnsi="Arial" w:cs="Arial"/>
          <w:color w:val="333333"/>
          <w:sz w:val="24"/>
          <w:szCs w:val="24"/>
        </w:rPr>
      </w:pPr>
    </w:p>
    <w:p w14:paraId="0148BCE2" w14:textId="77777777" w:rsidR="00114477" w:rsidRPr="00114477" w:rsidRDefault="00114477" w:rsidP="00114477">
      <w:pPr>
        <w:shd w:val="clear" w:color="auto" w:fill="FFFFFF"/>
        <w:spacing w:after="0" w:line="240" w:lineRule="auto"/>
        <w:textAlignment w:val="baseline"/>
        <w:rPr>
          <w:rFonts w:ascii="Arial" w:eastAsia="Times New Roman" w:hAnsi="Arial" w:cs="Arial"/>
          <w:color w:val="333333"/>
          <w:sz w:val="24"/>
          <w:szCs w:val="24"/>
        </w:rPr>
      </w:pPr>
      <w:r w:rsidRPr="00114477">
        <w:rPr>
          <w:rFonts w:ascii="Arial" w:eastAsia="Times New Roman" w:hAnsi="Arial" w:cs="Arial"/>
          <w:color w:val="333333"/>
          <w:sz w:val="24"/>
          <w:szCs w:val="24"/>
        </w:rPr>
        <w:lastRenderedPageBreak/>
        <w:t>Additionally, they are waiving domestic wireless plan overage charges for data, voice, or text for residential or small business wireless customers incurred because of economic hardship related to the coronavirus pandemic.</w:t>
      </w:r>
    </w:p>
    <w:p w14:paraId="5E82D628" w14:textId="77777777" w:rsidR="00114477" w:rsidRPr="00114477" w:rsidRDefault="00114477" w:rsidP="00114477">
      <w:pPr>
        <w:shd w:val="clear" w:color="auto" w:fill="FFFFFF"/>
        <w:spacing w:after="0" w:line="240" w:lineRule="auto"/>
        <w:textAlignment w:val="baseline"/>
        <w:rPr>
          <w:rFonts w:ascii="Arial" w:eastAsia="Times New Roman" w:hAnsi="Arial" w:cs="Arial"/>
          <w:color w:val="333333"/>
          <w:sz w:val="24"/>
          <w:szCs w:val="24"/>
        </w:rPr>
      </w:pPr>
    </w:p>
    <w:p w14:paraId="5C5EB53E" w14:textId="77777777" w:rsidR="00114477" w:rsidRPr="00114477" w:rsidRDefault="00114477" w:rsidP="00114477">
      <w:pPr>
        <w:shd w:val="clear" w:color="auto" w:fill="FFFFFF"/>
        <w:spacing w:after="0" w:line="240" w:lineRule="auto"/>
        <w:textAlignment w:val="baseline"/>
        <w:rPr>
          <w:rFonts w:ascii="Arial" w:eastAsia="Times New Roman" w:hAnsi="Arial" w:cs="Arial"/>
          <w:color w:val="333333"/>
          <w:sz w:val="24"/>
          <w:szCs w:val="24"/>
        </w:rPr>
      </w:pPr>
      <w:r w:rsidRPr="00114477">
        <w:rPr>
          <w:rFonts w:ascii="Arial" w:eastAsia="Times New Roman" w:hAnsi="Arial" w:cs="Arial"/>
          <w:color w:val="333333"/>
          <w:sz w:val="24"/>
          <w:szCs w:val="24"/>
        </w:rPr>
        <w:t>If you’re concerned about your service, learn about scheduling payment arrangements </w:t>
      </w:r>
      <w:hyperlink r:id="rId29" w:history="1">
        <w:r w:rsidRPr="00114477">
          <w:rPr>
            <w:rFonts w:ascii="Arial" w:eastAsia="Times New Roman" w:hAnsi="Arial" w:cs="Arial"/>
            <w:color w:val="0099FF"/>
            <w:sz w:val="24"/>
            <w:szCs w:val="24"/>
            <w:u w:val="single"/>
            <w:bdr w:val="none" w:sz="0" w:space="0" w:color="auto" w:frame="1"/>
          </w:rPr>
          <w:t>here</w:t>
        </w:r>
      </w:hyperlink>
      <w:r w:rsidRPr="00114477">
        <w:rPr>
          <w:rFonts w:ascii="Arial" w:eastAsia="Times New Roman" w:hAnsi="Arial" w:cs="Arial"/>
          <w:color w:val="333333"/>
          <w:sz w:val="24"/>
          <w:szCs w:val="24"/>
        </w:rPr>
        <w:t>.</w:t>
      </w:r>
    </w:p>
    <w:p w14:paraId="4CE964FB" w14:textId="77777777" w:rsidR="00F479F9" w:rsidRDefault="00F479F9" w:rsidP="00786012">
      <w:pPr>
        <w:pStyle w:val="xmsonormal"/>
        <w:spacing w:before="0" w:beforeAutospacing="0" w:after="0" w:afterAutospacing="0"/>
        <w:rPr>
          <w:rFonts w:ascii="Arial" w:hAnsi="Arial" w:cs="Arial"/>
          <w:b/>
          <w:bCs/>
          <w:color w:val="201F1E"/>
          <w:u w:val="single"/>
        </w:rPr>
      </w:pPr>
    </w:p>
    <w:p w14:paraId="691355AC" w14:textId="77777777" w:rsidR="0054657F" w:rsidRPr="0054657F" w:rsidRDefault="0054657F" w:rsidP="0054657F">
      <w:pPr>
        <w:spacing w:after="0" w:line="240" w:lineRule="auto"/>
        <w:rPr>
          <w:rFonts w:ascii="Arial" w:eastAsia="Times New Roman" w:hAnsi="Arial" w:cs="Arial"/>
          <w:b/>
          <w:bCs/>
          <w:sz w:val="24"/>
          <w:szCs w:val="24"/>
          <w:u w:val="single"/>
        </w:rPr>
      </w:pPr>
      <w:r w:rsidRPr="0054657F">
        <w:rPr>
          <w:rFonts w:ascii="Arial" w:eastAsia="Times New Roman" w:hAnsi="Arial" w:cs="Arial"/>
          <w:b/>
          <w:bCs/>
          <w:sz w:val="24"/>
          <w:szCs w:val="24"/>
          <w:u w:val="single"/>
        </w:rPr>
        <w:t>Auto Insurance Carriers</w:t>
      </w:r>
    </w:p>
    <w:p w14:paraId="25CA98DA" w14:textId="77777777" w:rsidR="0054657F" w:rsidRPr="0054657F" w:rsidRDefault="0054657F" w:rsidP="0054657F">
      <w:pPr>
        <w:spacing w:after="0" w:line="240" w:lineRule="auto"/>
        <w:rPr>
          <w:rFonts w:ascii="Arial" w:eastAsia="Times New Roman" w:hAnsi="Arial" w:cs="Arial"/>
          <w:sz w:val="24"/>
          <w:szCs w:val="24"/>
        </w:rPr>
      </w:pPr>
    </w:p>
    <w:p w14:paraId="6856B637" w14:textId="77777777" w:rsidR="0054657F" w:rsidRPr="0054657F" w:rsidRDefault="0054657F" w:rsidP="0054657F">
      <w:pPr>
        <w:spacing w:after="0" w:line="240" w:lineRule="auto"/>
        <w:rPr>
          <w:rFonts w:ascii="Arial" w:hAnsi="Arial" w:cs="Arial"/>
          <w:b/>
          <w:bCs/>
          <w:sz w:val="24"/>
          <w:szCs w:val="24"/>
          <w:u w:val="single"/>
        </w:rPr>
      </w:pPr>
      <w:r w:rsidRPr="0054657F">
        <w:rPr>
          <w:rFonts w:ascii="Arial" w:hAnsi="Arial" w:cs="Arial"/>
          <w:b/>
          <w:bCs/>
          <w:sz w:val="24"/>
          <w:szCs w:val="24"/>
          <w:u w:val="single"/>
        </w:rPr>
        <w:t>Geico</w:t>
      </w:r>
    </w:p>
    <w:p w14:paraId="61993FB5" w14:textId="77777777" w:rsidR="0054657F" w:rsidRPr="0054657F" w:rsidRDefault="0054657F" w:rsidP="0054657F">
      <w:pPr>
        <w:spacing w:after="0" w:line="240" w:lineRule="auto"/>
        <w:rPr>
          <w:rFonts w:ascii="Arial" w:eastAsia="Times New Roman" w:hAnsi="Arial" w:cs="Arial"/>
          <w:color w:val="222222"/>
          <w:sz w:val="24"/>
          <w:szCs w:val="24"/>
        </w:rPr>
      </w:pPr>
      <w:r w:rsidRPr="0054657F">
        <w:rPr>
          <w:rFonts w:ascii="Arial" w:eastAsia="Times New Roman" w:hAnsi="Arial" w:cs="Arial"/>
          <w:color w:val="222222"/>
          <w:sz w:val="24"/>
          <w:szCs w:val="24"/>
        </w:rPr>
        <w:t xml:space="preserve">Effective immediately, no cancellation of coverage due to non-payment and policy expiration through April 30, 2020. </w:t>
      </w:r>
    </w:p>
    <w:p w14:paraId="4F2DF9E4" w14:textId="77777777" w:rsidR="0054657F" w:rsidRPr="0054657F" w:rsidRDefault="0054657F" w:rsidP="0054657F">
      <w:pPr>
        <w:spacing w:after="0" w:line="240" w:lineRule="auto"/>
        <w:rPr>
          <w:rFonts w:ascii="Arial" w:eastAsia="Times New Roman" w:hAnsi="Arial" w:cs="Arial"/>
          <w:color w:val="222222"/>
          <w:sz w:val="24"/>
          <w:szCs w:val="24"/>
        </w:rPr>
      </w:pPr>
    </w:p>
    <w:p w14:paraId="31D87253" w14:textId="77777777" w:rsidR="0054657F" w:rsidRPr="0054657F" w:rsidRDefault="0054657F" w:rsidP="0054657F">
      <w:pPr>
        <w:spacing w:after="0" w:line="240" w:lineRule="auto"/>
        <w:rPr>
          <w:rFonts w:ascii="Arial" w:eastAsia="Times New Roman" w:hAnsi="Arial" w:cs="Arial"/>
          <w:color w:val="222222"/>
          <w:sz w:val="24"/>
          <w:szCs w:val="24"/>
        </w:rPr>
      </w:pPr>
      <w:r w:rsidRPr="0054657F">
        <w:rPr>
          <w:rFonts w:ascii="Arial" w:eastAsia="Times New Roman" w:hAnsi="Arial" w:cs="Arial"/>
          <w:color w:val="222222"/>
          <w:sz w:val="24"/>
          <w:szCs w:val="24"/>
        </w:rPr>
        <w:t>Also available, flexible payment plans and/or special payment plans once normal billing resumes.</w:t>
      </w:r>
    </w:p>
    <w:p w14:paraId="57A6B377" w14:textId="77777777" w:rsidR="0054657F" w:rsidRPr="0054657F" w:rsidRDefault="0054657F" w:rsidP="0054657F">
      <w:pPr>
        <w:spacing w:after="0" w:line="240" w:lineRule="auto"/>
        <w:rPr>
          <w:rFonts w:ascii="Arial" w:eastAsia="Times New Roman" w:hAnsi="Arial" w:cs="Arial"/>
          <w:color w:val="222222"/>
          <w:sz w:val="24"/>
          <w:szCs w:val="24"/>
        </w:rPr>
      </w:pPr>
    </w:p>
    <w:p w14:paraId="313FC9DA" w14:textId="77777777" w:rsidR="0054657F" w:rsidRPr="0054657F" w:rsidRDefault="0054657F" w:rsidP="0054657F">
      <w:pPr>
        <w:spacing w:after="0" w:line="240" w:lineRule="auto"/>
        <w:rPr>
          <w:rFonts w:ascii="Arial" w:hAnsi="Arial" w:cs="Arial"/>
          <w:b/>
          <w:bCs/>
          <w:sz w:val="24"/>
          <w:szCs w:val="24"/>
        </w:rPr>
      </w:pPr>
      <w:r w:rsidRPr="0054657F">
        <w:rPr>
          <w:rFonts w:ascii="Arial" w:hAnsi="Arial" w:cs="Arial"/>
          <w:b/>
          <w:bCs/>
          <w:sz w:val="24"/>
          <w:szCs w:val="24"/>
        </w:rPr>
        <w:t>All State</w:t>
      </w:r>
    </w:p>
    <w:p w14:paraId="772F8011" w14:textId="77777777" w:rsidR="0054657F" w:rsidRPr="0054657F" w:rsidRDefault="0054657F" w:rsidP="0054657F">
      <w:pPr>
        <w:numPr>
          <w:ilvl w:val="0"/>
          <w:numId w:val="11"/>
        </w:numPr>
        <w:spacing w:after="0" w:line="240" w:lineRule="auto"/>
        <w:rPr>
          <w:rFonts w:ascii="Arial" w:eastAsia="Times New Roman" w:hAnsi="Arial" w:cs="Arial"/>
          <w:color w:val="333333"/>
          <w:spacing w:val="2"/>
          <w:sz w:val="24"/>
          <w:szCs w:val="24"/>
        </w:rPr>
      </w:pPr>
      <w:r w:rsidRPr="0054657F">
        <w:rPr>
          <w:rFonts w:ascii="Arial" w:eastAsia="Times New Roman" w:hAnsi="Arial" w:cs="Arial"/>
          <w:color w:val="333333"/>
          <w:spacing w:val="2"/>
          <w:sz w:val="24"/>
          <w:szCs w:val="24"/>
        </w:rPr>
        <w:t xml:space="preserve"> Special Payment Plan may be available. Call your agent for more details.</w:t>
      </w:r>
    </w:p>
    <w:p w14:paraId="7450FE24" w14:textId="77777777" w:rsidR="0054657F" w:rsidRPr="0054657F" w:rsidRDefault="0054657F" w:rsidP="0054657F">
      <w:pPr>
        <w:spacing w:after="0" w:line="240" w:lineRule="auto"/>
        <w:rPr>
          <w:rFonts w:ascii="Arial" w:eastAsia="Times New Roman" w:hAnsi="Arial" w:cs="Arial"/>
          <w:color w:val="333333"/>
          <w:spacing w:val="2"/>
          <w:sz w:val="24"/>
          <w:szCs w:val="24"/>
        </w:rPr>
      </w:pPr>
    </w:p>
    <w:p w14:paraId="62328F8E" w14:textId="77777777" w:rsidR="0054657F" w:rsidRPr="0054657F" w:rsidRDefault="0054657F" w:rsidP="0054657F">
      <w:pPr>
        <w:spacing w:after="0" w:line="240" w:lineRule="auto"/>
        <w:rPr>
          <w:rFonts w:ascii="Arial" w:hAnsi="Arial" w:cs="Arial"/>
          <w:b/>
          <w:bCs/>
          <w:sz w:val="24"/>
          <w:szCs w:val="24"/>
        </w:rPr>
      </w:pPr>
      <w:r w:rsidRPr="0054657F">
        <w:rPr>
          <w:rFonts w:ascii="Arial" w:hAnsi="Arial" w:cs="Arial"/>
          <w:b/>
          <w:bCs/>
          <w:sz w:val="24"/>
          <w:szCs w:val="24"/>
        </w:rPr>
        <w:t>Progressive</w:t>
      </w:r>
    </w:p>
    <w:p w14:paraId="48BA2AC1" w14:textId="77777777" w:rsidR="0054657F" w:rsidRPr="0054657F" w:rsidRDefault="0054657F" w:rsidP="0054657F">
      <w:pPr>
        <w:spacing w:after="0" w:line="240" w:lineRule="auto"/>
        <w:rPr>
          <w:rFonts w:ascii="Arial" w:hAnsi="Arial" w:cs="Arial"/>
          <w:sz w:val="24"/>
          <w:szCs w:val="24"/>
        </w:rPr>
      </w:pPr>
    </w:p>
    <w:p w14:paraId="290704BB" w14:textId="77777777" w:rsidR="0054657F" w:rsidRPr="0054657F" w:rsidRDefault="0054657F" w:rsidP="0054657F">
      <w:pPr>
        <w:numPr>
          <w:ilvl w:val="0"/>
          <w:numId w:val="12"/>
        </w:numPr>
        <w:spacing w:after="0" w:line="240" w:lineRule="auto"/>
        <w:ind w:left="0"/>
        <w:textAlignment w:val="baseline"/>
        <w:rPr>
          <w:rFonts w:ascii="Arial" w:eastAsia="Times New Roman" w:hAnsi="Arial" w:cs="Arial"/>
          <w:color w:val="707070"/>
          <w:sz w:val="24"/>
          <w:szCs w:val="24"/>
        </w:rPr>
      </w:pPr>
      <w:r w:rsidRPr="0054657F">
        <w:rPr>
          <w:rFonts w:ascii="Arial" w:eastAsia="Times New Roman" w:hAnsi="Arial" w:cs="Arial"/>
          <w:sz w:val="24"/>
          <w:szCs w:val="24"/>
        </w:rPr>
        <w:t xml:space="preserve">If you’re experiencing financial difficulties due to coronavirus and need assistance, visit </w:t>
      </w:r>
      <w:hyperlink r:id="rId30" w:history="1">
        <w:r w:rsidRPr="0054657F">
          <w:rPr>
            <w:rFonts w:ascii="Arial" w:eastAsia="Times New Roman" w:hAnsi="Arial" w:cs="Arial"/>
            <w:color w:val="0000FF"/>
            <w:sz w:val="24"/>
            <w:szCs w:val="24"/>
            <w:u w:val="single"/>
          </w:rPr>
          <w:t>https://www.progressive.com/</w:t>
        </w:r>
      </w:hyperlink>
      <w:r w:rsidRPr="0054657F">
        <w:rPr>
          <w:rFonts w:ascii="Arial" w:eastAsia="Times New Roman" w:hAnsi="Arial" w:cs="Arial"/>
          <w:color w:val="707070"/>
          <w:sz w:val="24"/>
          <w:szCs w:val="24"/>
        </w:rPr>
        <w:t xml:space="preserve"> </w:t>
      </w:r>
      <w:r w:rsidRPr="0054657F">
        <w:rPr>
          <w:rFonts w:ascii="Arial" w:eastAsia="Times New Roman" w:hAnsi="Arial" w:cs="Arial"/>
          <w:sz w:val="24"/>
          <w:szCs w:val="24"/>
        </w:rPr>
        <w:t>for more details</w:t>
      </w:r>
      <w:r w:rsidRPr="0054657F">
        <w:rPr>
          <w:rFonts w:ascii="Arial" w:eastAsia="Times New Roman" w:hAnsi="Arial" w:cs="Arial"/>
          <w:color w:val="707070"/>
          <w:sz w:val="24"/>
          <w:szCs w:val="24"/>
        </w:rPr>
        <w:t>.</w:t>
      </w:r>
    </w:p>
    <w:p w14:paraId="0D4D52E0" w14:textId="77777777" w:rsidR="0054657F" w:rsidRPr="0054657F" w:rsidRDefault="0054657F" w:rsidP="0054657F">
      <w:pPr>
        <w:spacing w:after="0" w:line="240" w:lineRule="auto"/>
        <w:rPr>
          <w:rFonts w:ascii="Arial" w:hAnsi="Arial" w:cs="Arial"/>
          <w:sz w:val="24"/>
          <w:szCs w:val="24"/>
        </w:rPr>
      </w:pPr>
    </w:p>
    <w:p w14:paraId="6A712627" w14:textId="77777777" w:rsidR="0054657F" w:rsidRPr="0054657F" w:rsidRDefault="0054657F" w:rsidP="0054657F">
      <w:pPr>
        <w:spacing w:after="0" w:line="240" w:lineRule="auto"/>
        <w:rPr>
          <w:rFonts w:ascii="Arial" w:hAnsi="Arial" w:cs="Arial"/>
          <w:sz w:val="24"/>
          <w:szCs w:val="24"/>
        </w:rPr>
      </w:pPr>
    </w:p>
    <w:p w14:paraId="44DA2969" w14:textId="77777777" w:rsidR="0054657F" w:rsidRPr="0054657F" w:rsidRDefault="0054657F" w:rsidP="0054657F">
      <w:pPr>
        <w:spacing w:after="0" w:line="240" w:lineRule="auto"/>
        <w:rPr>
          <w:rFonts w:ascii="Arial" w:hAnsi="Arial" w:cs="Arial"/>
          <w:b/>
          <w:bCs/>
          <w:sz w:val="24"/>
          <w:szCs w:val="24"/>
        </w:rPr>
      </w:pPr>
    </w:p>
    <w:p w14:paraId="11D18AA6" w14:textId="764EB748" w:rsidR="0054657F" w:rsidRPr="0054657F" w:rsidRDefault="0054657F" w:rsidP="0054657F">
      <w:pPr>
        <w:spacing w:after="0" w:line="240" w:lineRule="auto"/>
        <w:rPr>
          <w:rFonts w:ascii="Arial" w:hAnsi="Arial" w:cs="Arial"/>
          <w:b/>
          <w:bCs/>
          <w:sz w:val="24"/>
          <w:szCs w:val="24"/>
          <w:u w:val="single"/>
        </w:rPr>
      </w:pPr>
      <w:r w:rsidRPr="0054657F">
        <w:rPr>
          <w:rFonts w:ascii="Arial" w:hAnsi="Arial" w:cs="Arial"/>
          <w:b/>
          <w:bCs/>
          <w:sz w:val="24"/>
          <w:szCs w:val="24"/>
          <w:u w:val="single"/>
        </w:rPr>
        <w:t>Car Loans</w:t>
      </w:r>
    </w:p>
    <w:p w14:paraId="2EC0CC09" w14:textId="77777777" w:rsidR="0054657F" w:rsidRPr="0054657F" w:rsidRDefault="0054657F" w:rsidP="0054657F">
      <w:pPr>
        <w:spacing w:after="0" w:line="240" w:lineRule="auto"/>
        <w:rPr>
          <w:rFonts w:ascii="Arial" w:hAnsi="Arial" w:cs="Arial"/>
          <w:sz w:val="24"/>
          <w:szCs w:val="24"/>
        </w:rPr>
      </w:pPr>
    </w:p>
    <w:p w14:paraId="356044EB" w14:textId="77777777" w:rsidR="0054657F" w:rsidRPr="0054657F" w:rsidRDefault="0054657F" w:rsidP="0054657F">
      <w:pPr>
        <w:spacing w:after="0" w:line="240" w:lineRule="auto"/>
        <w:rPr>
          <w:rFonts w:ascii="Arial" w:eastAsia="Times New Roman" w:hAnsi="Arial" w:cs="Arial"/>
          <w:color w:val="111111"/>
          <w:sz w:val="24"/>
          <w:szCs w:val="24"/>
        </w:rPr>
      </w:pPr>
      <w:r w:rsidRPr="0054657F">
        <w:rPr>
          <w:rFonts w:ascii="Arial" w:eastAsia="Times New Roman" w:hAnsi="Arial" w:cs="Arial"/>
          <w:color w:val="111111"/>
          <w:sz w:val="24"/>
          <w:szCs w:val="24"/>
        </w:rPr>
        <w:t>Several major lenders have announced programs to both help current borrowers and give new borrowers peace of mind. The credit arms of </w:t>
      </w:r>
      <w:hyperlink r:id="rId31" w:history="1">
        <w:r w:rsidRPr="0054657F">
          <w:rPr>
            <w:rFonts w:ascii="Arial" w:eastAsia="Times New Roman" w:hAnsi="Arial" w:cs="Arial"/>
            <w:sz w:val="24"/>
            <w:szCs w:val="24"/>
          </w:rPr>
          <w:t>Ford</w:t>
        </w:r>
      </w:hyperlink>
      <w:r w:rsidRPr="0054657F">
        <w:rPr>
          <w:rFonts w:ascii="Arial" w:eastAsia="Times New Roman" w:hAnsi="Arial" w:cs="Arial"/>
          <w:sz w:val="24"/>
          <w:szCs w:val="24"/>
        </w:rPr>
        <w:t>, </w:t>
      </w:r>
      <w:hyperlink r:id="rId32" w:history="1">
        <w:r w:rsidRPr="0054657F">
          <w:rPr>
            <w:rFonts w:ascii="Arial" w:eastAsia="Times New Roman" w:hAnsi="Arial" w:cs="Arial"/>
            <w:sz w:val="24"/>
            <w:szCs w:val="24"/>
          </w:rPr>
          <w:t>Nissan</w:t>
        </w:r>
      </w:hyperlink>
      <w:r w:rsidRPr="0054657F">
        <w:rPr>
          <w:rFonts w:ascii="Arial" w:eastAsia="Times New Roman" w:hAnsi="Arial" w:cs="Arial"/>
          <w:sz w:val="24"/>
          <w:szCs w:val="24"/>
        </w:rPr>
        <w:t>, General Motors, and </w:t>
      </w:r>
      <w:hyperlink r:id="rId33" w:history="1">
        <w:r w:rsidRPr="0054657F">
          <w:rPr>
            <w:rFonts w:ascii="Arial" w:eastAsia="Times New Roman" w:hAnsi="Arial" w:cs="Arial"/>
            <w:sz w:val="24"/>
            <w:szCs w:val="24"/>
          </w:rPr>
          <w:t>Toyota</w:t>
        </w:r>
      </w:hyperlink>
      <w:r w:rsidRPr="0054657F">
        <w:rPr>
          <w:rFonts w:ascii="Arial" w:eastAsia="Times New Roman" w:hAnsi="Arial" w:cs="Arial"/>
          <w:sz w:val="24"/>
          <w:szCs w:val="24"/>
        </w:rPr>
        <w:t> wi</w:t>
      </w:r>
      <w:r w:rsidRPr="0054657F">
        <w:rPr>
          <w:rFonts w:ascii="Arial" w:eastAsia="Times New Roman" w:hAnsi="Arial" w:cs="Arial"/>
          <w:color w:val="111111"/>
          <w:sz w:val="24"/>
          <w:szCs w:val="24"/>
        </w:rPr>
        <w:t>ll offer first payment deferrals of between 90 and 120 days to buyers of new vehicles. </w:t>
      </w:r>
    </w:p>
    <w:p w14:paraId="4940C86F" w14:textId="77777777" w:rsidR="0054657F" w:rsidRPr="0054657F" w:rsidRDefault="0054657F" w:rsidP="0054657F">
      <w:pPr>
        <w:spacing w:after="0" w:line="240" w:lineRule="auto"/>
        <w:rPr>
          <w:rFonts w:ascii="Arial" w:eastAsia="Times New Roman" w:hAnsi="Arial" w:cs="Arial"/>
          <w:color w:val="111111"/>
          <w:sz w:val="24"/>
          <w:szCs w:val="24"/>
        </w:rPr>
      </w:pPr>
    </w:p>
    <w:p w14:paraId="555614BA" w14:textId="77777777" w:rsidR="0054657F" w:rsidRPr="0054657F" w:rsidRDefault="0054657F" w:rsidP="0054657F">
      <w:pPr>
        <w:numPr>
          <w:ilvl w:val="0"/>
          <w:numId w:val="13"/>
        </w:numPr>
        <w:spacing w:after="0" w:line="240" w:lineRule="auto"/>
        <w:rPr>
          <w:rFonts w:ascii="Arial" w:eastAsia="Times New Roman" w:hAnsi="Arial" w:cs="Arial"/>
          <w:color w:val="111111"/>
          <w:sz w:val="24"/>
          <w:szCs w:val="24"/>
        </w:rPr>
      </w:pPr>
      <w:r w:rsidRPr="0054657F">
        <w:rPr>
          <w:rFonts w:ascii="Arial" w:eastAsia="Times New Roman" w:hAnsi="Arial" w:cs="Arial"/>
          <w:color w:val="111111"/>
          <w:sz w:val="24"/>
          <w:szCs w:val="24"/>
        </w:rPr>
        <w:t>GM will also offer certain new car buyers zero percent financing for up to seven years for top credit tier borrowers. The company is providing complementary OnStar crisis assist services to current owners for a limited time.</w:t>
      </w:r>
    </w:p>
    <w:p w14:paraId="62660B92" w14:textId="77777777" w:rsidR="0054657F" w:rsidRPr="0054657F" w:rsidRDefault="0054657F" w:rsidP="0054657F">
      <w:pPr>
        <w:spacing w:after="0" w:line="240" w:lineRule="auto"/>
        <w:rPr>
          <w:rFonts w:ascii="Arial" w:eastAsia="Times New Roman" w:hAnsi="Arial" w:cs="Arial"/>
          <w:color w:val="111111"/>
          <w:sz w:val="24"/>
          <w:szCs w:val="24"/>
        </w:rPr>
      </w:pPr>
    </w:p>
    <w:p w14:paraId="7FD6BE5F" w14:textId="77777777" w:rsidR="0054657F" w:rsidRPr="0054657F" w:rsidRDefault="00D07063" w:rsidP="0054657F">
      <w:pPr>
        <w:numPr>
          <w:ilvl w:val="0"/>
          <w:numId w:val="13"/>
        </w:numPr>
        <w:spacing w:after="0" w:line="240" w:lineRule="auto"/>
        <w:contextualSpacing/>
        <w:rPr>
          <w:rFonts w:ascii="Arial" w:eastAsia="Times New Roman" w:hAnsi="Arial" w:cs="Arial"/>
          <w:color w:val="111111"/>
          <w:sz w:val="24"/>
          <w:szCs w:val="24"/>
        </w:rPr>
      </w:pPr>
      <w:hyperlink r:id="rId34" w:history="1">
        <w:r w:rsidR="0054657F" w:rsidRPr="0054657F">
          <w:rPr>
            <w:rFonts w:ascii="Arial" w:eastAsia="Times New Roman" w:hAnsi="Arial" w:cs="Arial"/>
            <w:sz w:val="24"/>
            <w:szCs w:val="24"/>
          </w:rPr>
          <w:t>Hyundai</w:t>
        </w:r>
      </w:hyperlink>
      <w:r w:rsidR="0054657F" w:rsidRPr="0054657F">
        <w:rPr>
          <w:rFonts w:ascii="Arial" w:eastAsia="Times New Roman" w:hAnsi="Arial" w:cs="Arial"/>
          <w:sz w:val="24"/>
          <w:szCs w:val="24"/>
        </w:rPr>
        <w:t> and </w:t>
      </w:r>
      <w:hyperlink r:id="rId35" w:history="1">
        <w:r w:rsidR="0054657F" w:rsidRPr="0054657F">
          <w:rPr>
            <w:rFonts w:ascii="Arial" w:eastAsia="Times New Roman" w:hAnsi="Arial" w:cs="Arial"/>
            <w:sz w:val="24"/>
            <w:szCs w:val="24"/>
          </w:rPr>
          <w:t>Genesis</w:t>
        </w:r>
      </w:hyperlink>
      <w:r w:rsidR="0054657F" w:rsidRPr="0054657F">
        <w:rPr>
          <w:rFonts w:ascii="Arial" w:eastAsia="Times New Roman" w:hAnsi="Arial" w:cs="Arial"/>
          <w:sz w:val="24"/>
          <w:szCs w:val="24"/>
        </w:rPr>
        <w:t xml:space="preserve"> are re-launching Hyundai's job-loss protection program for buyers or lessees of </w:t>
      </w:r>
      <w:r w:rsidR="0054657F" w:rsidRPr="0054657F">
        <w:rPr>
          <w:rFonts w:ascii="Arial" w:eastAsia="Times New Roman" w:hAnsi="Arial" w:cs="Arial"/>
          <w:color w:val="111111"/>
          <w:sz w:val="24"/>
          <w:szCs w:val="24"/>
        </w:rPr>
        <w:t>new vehicles. If the customers lose their job, the companies will make as many as six monthly loan or lease payments. </w:t>
      </w:r>
    </w:p>
    <w:p w14:paraId="6C5236A6" w14:textId="77777777" w:rsidR="0054657F" w:rsidRPr="0054657F" w:rsidRDefault="0054657F" w:rsidP="0054657F">
      <w:pPr>
        <w:spacing w:after="0" w:line="240" w:lineRule="auto"/>
        <w:rPr>
          <w:rFonts w:ascii="Arial" w:eastAsia="Times New Roman" w:hAnsi="Arial" w:cs="Arial"/>
          <w:color w:val="111111"/>
          <w:sz w:val="24"/>
          <w:szCs w:val="24"/>
        </w:rPr>
      </w:pPr>
    </w:p>
    <w:p w14:paraId="29076D20" w14:textId="77777777" w:rsidR="0054657F" w:rsidRPr="0054657F" w:rsidRDefault="0054657F" w:rsidP="0054657F">
      <w:pPr>
        <w:numPr>
          <w:ilvl w:val="0"/>
          <w:numId w:val="13"/>
        </w:numPr>
        <w:spacing w:after="0" w:line="240" w:lineRule="auto"/>
        <w:contextualSpacing/>
        <w:rPr>
          <w:rFonts w:ascii="Arial" w:eastAsia="Times New Roman" w:hAnsi="Arial" w:cs="Arial"/>
          <w:color w:val="111111"/>
          <w:sz w:val="24"/>
          <w:szCs w:val="24"/>
        </w:rPr>
      </w:pPr>
      <w:r w:rsidRPr="0054657F">
        <w:rPr>
          <w:rFonts w:ascii="Arial" w:eastAsia="Times New Roman" w:hAnsi="Arial" w:cs="Arial"/>
          <w:color w:val="111111"/>
          <w:sz w:val="24"/>
          <w:szCs w:val="24"/>
        </w:rPr>
        <w:t>Ford’s credit arm has launched a website, </w:t>
      </w:r>
      <w:r w:rsidRPr="0054657F">
        <w:rPr>
          <w:rFonts w:ascii="Arial" w:eastAsia="Times New Roman" w:hAnsi="Arial" w:cs="Arial"/>
          <w:color w:val="115ABF"/>
          <w:sz w:val="24"/>
          <w:szCs w:val="24"/>
          <w:u w:val="single"/>
        </w:rPr>
        <w:t>FordCreditSupport.com</w:t>
      </w:r>
      <w:r w:rsidRPr="0054657F">
        <w:rPr>
          <w:rFonts w:ascii="Arial" w:eastAsia="Times New Roman" w:hAnsi="Arial" w:cs="Arial"/>
          <w:color w:val="111111"/>
          <w:sz w:val="24"/>
          <w:szCs w:val="24"/>
        </w:rPr>
        <w:t>, and a hotline where customers who need help can discuss options with the lender. </w:t>
      </w:r>
    </w:p>
    <w:p w14:paraId="1CF230FB" w14:textId="77777777" w:rsidR="0054657F" w:rsidRPr="0054657F" w:rsidRDefault="0054657F" w:rsidP="0054657F">
      <w:pPr>
        <w:spacing w:after="0" w:line="240" w:lineRule="auto"/>
        <w:rPr>
          <w:rFonts w:ascii="Arial" w:eastAsia="Times New Roman" w:hAnsi="Arial" w:cs="Arial"/>
          <w:color w:val="111111"/>
          <w:sz w:val="24"/>
          <w:szCs w:val="24"/>
        </w:rPr>
      </w:pPr>
    </w:p>
    <w:p w14:paraId="124DC42F" w14:textId="77777777" w:rsidR="0054657F" w:rsidRPr="0054657F" w:rsidRDefault="0054657F" w:rsidP="0054657F">
      <w:pPr>
        <w:numPr>
          <w:ilvl w:val="0"/>
          <w:numId w:val="13"/>
        </w:numPr>
        <w:spacing w:after="0" w:line="240" w:lineRule="auto"/>
        <w:contextualSpacing/>
        <w:rPr>
          <w:rFonts w:ascii="Arial" w:eastAsia="Times New Roman" w:hAnsi="Arial" w:cs="Arial"/>
          <w:color w:val="111111"/>
          <w:sz w:val="24"/>
          <w:szCs w:val="24"/>
        </w:rPr>
      </w:pPr>
      <w:r w:rsidRPr="0054657F">
        <w:rPr>
          <w:rFonts w:ascii="Arial" w:eastAsia="Times New Roman" w:hAnsi="Arial" w:cs="Arial"/>
          <w:sz w:val="24"/>
          <w:szCs w:val="24"/>
        </w:rPr>
        <w:lastRenderedPageBreak/>
        <w:t xml:space="preserve">Honda and Acura </w:t>
      </w:r>
      <w:r w:rsidRPr="0054657F">
        <w:rPr>
          <w:rFonts w:ascii="Arial" w:eastAsia="Times New Roman" w:hAnsi="Arial" w:cs="Arial"/>
          <w:color w:val="111111"/>
          <w:sz w:val="24"/>
          <w:szCs w:val="24"/>
        </w:rPr>
        <w:t xml:space="preserve">have announced late fee waivers, payment extensions, and deferrals. They request you contact </w:t>
      </w:r>
      <w:r w:rsidRPr="0054657F">
        <w:rPr>
          <w:rFonts w:ascii="Arial" w:eastAsia="Times New Roman" w:hAnsi="Arial" w:cs="Arial"/>
          <w:b/>
          <w:bCs/>
          <w:color w:val="111111"/>
          <w:sz w:val="24"/>
          <w:szCs w:val="24"/>
        </w:rPr>
        <w:t>Honda Financial Services</w:t>
      </w:r>
      <w:r w:rsidRPr="0054657F">
        <w:rPr>
          <w:rFonts w:ascii="Arial" w:eastAsia="Times New Roman" w:hAnsi="Arial" w:cs="Arial"/>
          <w:color w:val="111111"/>
          <w:sz w:val="24"/>
          <w:szCs w:val="24"/>
        </w:rPr>
        <w:t xml:space="preserve"> to discuss your situation.</w:t>
      </w:r>
    </w:p>
    <w:p w14:paraId="4C6BFEFD" w14:textId="77777777" w:rsidR="0054657F" w:rsidRPr="0054657F" w:rsidRDefault="0054657F" w:rsidP="0054657F">
      <w:pPr>
        <w:spacing w:after="0" w:line="240" w:lineRule="auto"/>
        <w:rPr>
          <w:rFonts w:ascii="Arial" w:eastAsia="Times New Roman" w:hAnsi="Arial" w:cs="Arial"/>
          <w:color w:val="111111"/>
          <w:sz w:val="24"/>
          <w:szCs w:val="24"/>
        </w:rPr>
      </w:pPr>
    </w:p>
    <w:p w14:paraId="6622076D" w14:textId="77777777" w:rsidR="0054657F" w:rsidRPr="0054657F" w:rsidRDefault="0054657F" w:rsidP="0054657F">
      <w:pPr>
        <w:numPr>
          <w:ilvl w:val="0"/>
          <w:numId w:val="13"/>
        </w:numPr>
        <w:spacing w:after="0" w:line="240" w:lineRule="auto"/>
        <w:contextualSpacing/>
        <w:rPr>
          <w:rFonts w:ascii="Arial" w:eastAsia="Times New Roman" w:hAnsi="Arial" w:cs="Arial"/>
          <w:color w:val="111111"/>
          <w:sz w:val="24"/>
          <w:szCs w:val="24"/>
        </w:rPr>
      </w:pPr>
      <w:r w:rsidRPr="0054657F">
        <w:rPr>
          <w:rFonts w:ascii="Arial" w:eastAsia="Times New Roman" w:hAnsi="Arial" w:cs="Arial"/>
          <w:color w:val="111111"/>
          <w:sz w:val="24"/>
          <w:szCs w:val="24"/>
        </w:rPr>
        <w:t>Ally Bank, a major auto lender, will offer customers payment deferrals for up to 120 days. Interest will still accrue on the balance, but the lender won’t charge late fees. </w:t>
      </w:r>
    </w:p>
    <w:p w14:paraId="4283C06E" w14:textId="77777777" w:rsidR="0054657F" w:rsidRPr="0054657F" w:rsidRDefault="0054657F" w:rsidP="0054657F">
      <w:pPr>
        <w:spacing w:after="0" w:line="240" w:lineRule="auto"/>
        <w:rPr>
          <w:rFonts w:ascii="Arial" w:eastAsia="Times New Roman" w:hAnsi="Arial" w:cs="Arial"/>
          <w:color w:val="111111"/>
          <w:sz w:val="24"/>
          <w:szCs w:val="24"/>
        </w:rPr>
      </w:pPr>
    </w:p>
    <w:p w14:paraId="537A2203" w14:textId="77777777" w:rsidR="0054657F" w:rsidRPr="0054657F" w:rsidRDefault="0054657F" w:rsidP="0054657F">
      <w:pPr>
        <w:numPr>
          <w:ilvl w:val="0"/>
          <w:numId w:val="13"/>
        </w:numPr>
        <w:spacing w:after="0" w:line="240" w:lineRule="auto"/>
        <w:contextualSpacing/>
        <w:rPr>
          <w:rFonts w:ascii="Arial" w:eastAsia="Times New Roman" w:hAnsi="Arial" w:cs="Arial"/>
          <w:color w:val="111111"/>
          <w:sz w:val="24"/>
          <w:szCs w:val="24"/>
        </w:rPr>
      </w:pPr>
      <w:r w:rsidRPr="0054657F">
        <w:rPr>
          <w:rFonts w:ascii="Arial" w:eastAsia="Times New Roman" w:hAnsi="Arial" w:cs="Arial"/>
          <w:color w:val="111111"/>
          <w:sz w:val="24"/>
          <w:szCs w:val="24"/>
        </w:rPr>
        <w:t>Fifth Third bank, a lender with operations in 10 states, is offering up to a 90-day payment deferral on car loans. They have also announced they’re suspending any new repossession actions for the next 60 days.</w:t>
      </w:r>
    </w:p>
    <w:p w14:paraId="0F77B611" w14:textId="77777777" w:rsidR="0054657F" w:rsidRPr="0054657F" w:rsidRDefault="0054657F" w:rsidP="0054657F">
      <w:pPr>
        <w:spacing w:after="0" w:line="240" w:lineRule="auto"/>
        <w:rPr>
          <w:rFonts w:ascii="Times New Roman" w:eastAsia="Times New Roman" w:hAnsi="Times New Roman" w:cs="Times New Roman"/>
          <w:sz w:val="24"/>
          <w:szCs w:val="24"/>
        </w:rPr>
      </w:pPr>
    </w:p>
    <w:p w14:paraId="479C3CCD" w14:textId="663E4F59" w:rsidR="00F479F9" w:rsidRDefault="00F479F9" w:rsidP="00786012">
      <w:pPr>
        <w:pStyle w:val="xmsonormal"/>
        <w:spacing w:before="0" w:beforeAutospacing="0" w:after="0" w:afterAutospacing="0"/>
        <w:rPr>
          <w:rFonts w:ascii="Arial" w:hAnsi="Arial" w:cs="Arial"/>
          <w:b/>
          <w:bCs/>
          <w:color w:val="201F1E"/>
          <w:u w:val="single"/>
        </w:rPr>
      </w:pPr>
    </w:p>
    <w:p w14:paraId="7F77082F" w14:textId="1481E0C6" w:rsidR="00EF69D2" w:rsidRDefault="00EF69D2" w:rsidP="00786012">
      <w:pPr>
        <w:pStyle w:val="xmsonormal"/>
        <w:spacing w:before="0" w:beforeAutospacing="0" w:after="0" w:afterAutospacing="0"/>
        <w:rPr>
          <w:rFonts w:ascii="Arial" w:hAnsi="Arial" w:cs="Arial"/>
          <w:b/>
          <w:bCs/>
          <w:color w:val="201F1E"/>
          <w:u w:val="single"/>
        </w:rPr>
      </w:pPr>
    </w:p>
    <w:p w14:paraId="5598BC68" w14:textId="77777777" w:rsidR="00EF69D2" w:rsidRDefault="00EF69D2" w:rsidP="00786012">
      <w:pPr>
        <w:pStyle w:val="xmsonormal"/>
        <w:spacing w:before="0" w:beforeAutospacing="0" w:after="0" w:afterAutospacing="0"/>
        <w:rPr>
          <w:rFonts w:ascii="Arial" w:hAnsi="Arial" w:cs="Arial"/>
          <w:b/>
          <w:bCs/>
          <w:color w:val="201F1E"/>
          <w:u w:val="single"/>
        </w:rPr>
      </w:pPr>
    </w:p>
    <w:p w14:paraId="561F9240" w14:textId="76C5C59F" w:rsidR="00786012" w:rsidRDefault="00786012" w:rsidP="00786012">
      <w:pPr>
        <w:pStyle w:val="xmsonormal"/>
        <w:spacing w:before="0" w:beforeAutospacing="0" w:after="0" w:afterAutospacing="0"/>
        <w:rPr>
          <w:rFonts w:ascii="Arial" w:hAnsi="Arial" w:cs="Arial"/>
          <w:color w:val="201F1E"/>
        </w:rPr>
      </w:pPr>
      <w:r w:rsidRPr="00786012">
        <w:rPr>
          <w:rFonts w:ascii="Arial" w:hAnsi="Arial" w:cs="Arial"/>
          <w:b/>
          <w:bCs/>
          <w:color w:val="201F1E"/>
          <w:u w:val="single"/>
        </w:rPr>
        <w:t>Other Resources/Information</w:t>
      </w:r>
      <w:r>
        <w:rPr>
          <w:rFonts w:ascii="Arial" w:hAnsi="Arial" w:cs="Arial"/>
          <w:color w:val="201F1E"/>
        </w:rPr>
        <w:t xml:space="preserve">: </w:t>
      </w:r>
    </w:p>
    <w:p w14:paraId="13C97C95" w14:textId="3646D329" w:rsidR="00786012" w:rsidRPr="00786012" w:rsidRDefault="00786012" w:rsidP="00786012">
      <w:pPr>
        <w:pStyle w:val="xmsonormal"/>
        <w:spacing w:before="0" w:beforeAutospacing="0" w:after="0" w:afterAutospacing="0"/>
        <w:rPr>
          <w:rFonts w:ascii="Arial" w:hAnsi="Arial" w:cs="Arial"/>
          <w:color w:val="201F1E"/>
        </w:rPr>
      </w:pPr>
      <w:r w:rsidRPr="00786012">
        <w:rPr>
          <w:rFonts w:ascii="Arial" w:hAnsi="Arial" w:cs="Arial"/>
          <w:color w:val="201F1E"/>
        </w:rPr>
        <w:t> </w:t>
      </w:r>
    </w:p>
    <w:p w14:paraId="5ADFF84F" w14:textId="77777777" w:rsidR="002B473B" w:rsidRPr="002B473B" w:rsidRDefault="002B473B" w:rsidP="002B473B">
      <w:pPr>
        <w:pStyle w:val="xmsonormal"/>
        <w:numPr>
          <w:ilvl w:val="0"/>
          <w:numId w:val="2"/>
        </w:numPr>
        <w:spacing w:after="0"/>
        <w:rPr>
          <w:rFonts w:ascii="Arial" w:hAnsi="Arial" w:cs="Arial"/>
          <w:color w:val="201F1E"/>
        </w:rPr>
      </w:pPr>
      <w:r w:rsidRPr="002B473B">
        <w:rPr>
          <w:rFonts w:ascii="Arial" w:hAnsi="Arial" w:cs="Arial"/>
          <w:color w:val="201F1E"/>
        </w:rPr>
        <w:t>TEAM HOPE NOLA TAKES CARE OF OUR SENIORS DURING THE CORONAVIRUS PANDEMIC</w:t>
      </w:r>
    </w:p>
    <w:p w14:paraId="77B1E3D9" w14:textId="271059D1" w:rsidR="002B473B" w:rsidRDefault="002B473B" w:rsidP="002B473B">
      <w:pPr>
        <w:pStyle w:val="xmsonormal"/>
        <w:spacing w:after="0"/>
        <w:ind w:left="720"/>
        <w:rPr>
          <w:rFonts w:ascii="Arial" w:hAnsi="Arial" w:cs="Arial"/>
          <w:color w:val="201F1E"/>
        </w:rPr>
      </w:pPr>
      <w:r w:rsidRPr="002B473B">
        <w:rPr>
          <w:rFonts w:ascii="Arial" w:hAnsi="Arial" w:cs="Arial"/>
          <w:color w:val="201F1E"/>
        </w:rPr>
        <w:t>free toilet paper and hand sanitizers for our age 60+ seniors.</w:t>
      </w:r>
      <w:r>
        <w:rPr>
          <w:rFonts w:ascii="Arial" w:hAnsi="Arial" w:cs="Arial"/>
          <w:color w:val="201F1E"/>
        </w:rPr>
        <w:t xml:space="preserve"> </w:t>
      </w:r>
      <w:r w:rsidRPr="002B473B">
        <w:rPr>
          <w:rFonts w:ascii="Arial" w:hAnsi="Arial" w:cs="Arial"/>
          <w:color w:val="201F1E"/>
        </w:rPr>
        <w:t>All that is required is to show your I.D. – Sponsored By “Master Clean Life” Sanitation Brand Products #TEAMHOPE</w:t>
      </w:r>
      <w:r>
        <w:rPr>
          <w:rFonts w:ascii="Arial" w:hAnsi="Arial" w:cs="Arial"/>
          <w:color w:val="201F1E"/>
        </w:rPr>
        <w:t xml:space="preserve"> visit </w:t>
      </w:r>
      <w:hyperlink r:id="rId36" w:history="1">
        <w:r w:rsidRPr="00C638F8">
          <w:rPr>
            <w:rStyle w:val="Hyperlink"/>
            <w:rFonts w:ascii="Arial" w:hAnsi="Arial" w:cs="Arial"/>
          </w:rPr>
          <w:t>http://teamhopefoundation.org/</w:t>
        </w:r>
      </w:hyperlink>
      <w:r>
        <w:rPr>
          <w:rFonts w:ascii="Arial" w:hAnsi="Arial" w:cs="Arial"/>
          <w:color w:val="201F1E"/>
        </w:rPr>
        <w:t xml:space="preserve"> to complete an application.</w:t>
      </w:r>
    </w:p>
    <w:p w14:paraId="714FDF4A" w14:textId="77777777" w:rsidR="002B473B" w:rsidRPr="0084169C" w:rsidRDefault="002B473B" w:rsidP="002B473B">
      <w:pPr>
        <w:pStyle w:val="xmsonormal"/>
        <w:numPr>
          <w:ilvl w:val="0"/>
          <w:numId w:val="2"/>
        </w:numPr>
        <w:spacing w:before="0" w:beforeAutospacing="0" w:after="0" w:afterAutospacing="0"/>
        <w:rPr>
          <w:rFonts w:ascii="Arial" w:hAnsi="Arial" w:cs="Arial"/>
          <w:color w:val="201F1E"/>
        </w:rPr>
      </w:pPr>
      <w:r w:rsidRPr="0084169C">
        <w:rPr>
          <w:rFonts w:ascii="Arial" w:hAnsi="Arial" w:cs="Arial"/>
          <w:color w:val="201F1E"/>
        </w:rPr>
        <w:t xml:space="preserve">Specific questions related to COVID-19, email </w:t>
      </w:r>
      <w:hyperlink r:id="rId37" w:history="1">
        <w:r w:rsidRPr="0084169C">
          <w:rPr>
            <w:rStyle w:val="Hyperlink"/>
            <w:rFonts w:ascii="Arial" w:hAnsi="Arial" w:cs="Arial"/>
            <w:bdr w:val="none" w:sz="0" w:space="0" w:color="auto" w:frame="1"/>
          </w:rPr>
          <w:t>neighborhoods@nola.gov</w:t>
        </w:r>
      </w:hyperlink>
      <w:r w:rsidRPr="0084169C">
        <w:rPr>
          <w:rStyle w:val="apple-converted-space"/>
          <w:rFonts w:ascii="Arial" w:hAnsi="Arial" w:cs="Arial"/>
          <w:color w:val="201F1E"/>
        </w:rPr>
        <w:t> </w:t>
      </w:r>
      <w:r w:rsidRPr="0084169C">
        <w:rPr>
          <w:rFonts w:ascii="Arial" w:hAnsi="Arial" w:cs="Arial"/>
          <w:color w:val="201F1E"/>
        </w:rPr>
        <w:t>or text (504) 470.0740.</w:t>
      </w:r>
    </w:p>
    <w:p w14:paraId="20361CB6" w14:textId="77777777" w:rsidR="002B473B" w:rsidRPr="0084169C" w:rsidRDefault="002B473B" w:rsidP="002B473B">
      <w:pPr>
        <w:pStyle w:val="xmsonormal"/>
        <w:spacing w:before="0" w:beforeAutospacing="0" w:after="0" w:afterAutospacing="0"/>
        <w:ind w:firstLine="68"/>
        <w:rPr>
          <w:rFonts w:ascii="Arial" w:hAnsi="Arial" w:cs="Arial"/>
          <w:color w:val="201F1E"/>
        </w:rPr>
      </w:pPr>
    </w:p>
    <w:p w14:paraId="56F82B49" w14:textId="77777777" w:rsidR="002B473B" w:rsidRDefault="002B473B" w:rsidP="002B473B">
      <w:pPr>
        <w:pStyle w:val="xmsonormal"/>
        <w:numPr>
          <w:ilvl w:val="0"/>
          <w:numId w:val="2"/>
        </w:numPr>
        <w:spacing w:before="0" w:beforeAutospacing="0" w:after="0" w:afterAutospacing="0"/>
        <w:rPr>
          <w:rFonts w:ascii="Arial" w:hAnsi="Arial" w:cs="Arial"/>
          <w:color w:val="201F1E"/>
        </w:rPr>
      </w:pPr>
      <w:r w:rsidRPr="0084169C">
        <w:rPr>
          <w:rFonts w:ascii="Arial" w:hAnsi="Arial" w:cs="Arial"/>
          <w:color w:val="201F1E"/>
        </w:rPr>
        <w:t xml:space="preserve">Visitors restrictions </w:t>
      </w:r>
      <w:r>
        <w:rPr>
          <w:rFonts w:ascii="Arial" w:hAnsi="Arial" w:cs="Arial"/>
          <w:color w:val="201F1E"/>
        </w:rPr>
        <w:t>continue to be</w:t>
      </w:r>
      <w:r w:rsidRPr="0084169C">
        <w:rPr>
          <w:rFonts w:ascii="Arial" w:hAnsi="Arial" w:cs="Arial"/>
          <w:color w:val="201F1E"/>
        </w:rPr>
        <w:t xml:space="preserve"> imposed on patients in hospitals, nursing homes and incarcerated individuals.</w:t>
      </w:r>
    </w:p>
    <w:p w14:paraId="1BC4777C" w14:textId="77777777" w:rsidR="004631BF" w:rsidRDefault="004631BF" w:rsidP="00B51718">
      <w:pPr>
        <w:rPr>
          <w:rFonts w:ascii="Arial" w:hAnsi="Arial" w:cs="Arial"/>
          <w:b/>
          <w:bCs/>
          <w:sz w:val="24"/>
          <w:szCs w:val="24"/>
          <w:u w:val="single"/>
        </w:rPr>
      </w:pPr>
    </w:p>
    <w:p w14:paraId="5E9663CD" w14:textId="592AF6E5" w:rsidR="00B51718" w:rsidRPr="00193E7A" w:rsidRDefault="00B51718" w:rsidP="00B51718">
      <w:pPr>
        <w:rPr>
          <w:rFonts w:ascii="Arial" w:hAnsi="Arial" w:cs="Arial"/>
          <w:b/>
          <w:bCs/>
          <w:sz w:val="24"/>
          <w:szCs w:val="24"/>
          <w:u w:val="single"/>
        </w:rPr>
      </w:pPr>
      <w:r w:rsidRPr="00193E7A">
        <w:rPr>
          <w:rFonts w:ascii="Arial" w:hAnsi="Arial" w:cs="Arial"/>
          <w:b/>
          <w:bCs/>
          <w:sz w:val="24"/>
          <w:szCs w:val="24"/>
          <w:u w:val="single"/>
        </w:rPr>
        <w:t>Family Preparedness- Things to Consider</w:t>
      </w:r>
    </w:p>
    <w:p w14:paraId="363FE373" w14:textId="240BEC79" w:rsidR="004631BF" w:rsidRDefault="004631BF" w:rsidP="00B51718">
      <w:pPr>
        <w:pStyle w:val="ListParagraph"/>
        <w:numPr>
          <w:ilvl w:val="0"/>
          <w:numId w:val="1"/>
        </w:numPr>
        <w:rPr>
          <w:rFonts w:ascii="Arial" w:hAnsi="Arial" w:cs="Arial"/>
          <w:sz w:val="24"/>
          <w:szCs w:val="24"/>
        </w:rPr>
      </w:pPr>
      <w:r>
        <w:rPr>
          <w:rFonts w:ascii="Arial" w:hAnsi="Arial" w:cs="Arial"/>
          <w:sz w:val="24"/>
          <w:szCs w:val="24"/>
        </w:rPr>
        <w:t xml:space="preserve">Practice social distancing </w:t>
      </w:r>
    </w:p>
    <w:p w14:paraId="4A7FA0B0" w14:textId="3EF77492" w:rsidR="00B51718" w:rsidRPr="007F1622" w:rsidRDefault="00B51718" w:rsidP="00B51718">
      <w:pPr>
        <w:pStyle w:val="ListParagraph"/>
        <w:numPr>
          <w:ilvl w:val="0"/>
          <w:numId w:val="1"/>
        </w:numPr>
        <w:rPr>
          <w:rFonts w:ascii="Arial" w:hAnsi="Arial" w:cs="Arial"/>
          <w:sz w:val="24"/>
          <w:szCs w:val="24"/>
        </w:rPr>
      </w:pPr>
      <w:r w:rsidRPr="007F1622">
        <w:rPr>
          <w:rFonts w:ascii="Arial" w:hAnsi="Arial" w:cs="Arial"/>
          <w:sz w:val="24"/>
          <w:szCs w:val="24"/>
        </w:rPr>
        <w:t xml:space="preserve">Have plenty of liquids on hand, in addition to water (i.e. Gatorade, Pedialyte) </w:t>
      </w:r>
    </w:p>
    <w:p w14:paraId="1D446B63" w14:textId="7CAF729E" w:rsidR="00B51718" w:rsidRPr="007F1622" w:rsidRDefault="00B51718" w:rsidP="00B51718">
      <w:pPr>
        <w:pStyle w:val="ListParagraph"/>
        <w:numPr>
          <w:ilvl w:val="0"/>
          <w:numId w:val="1"/>
        </w:numPr>
        <w:rPr>
          <w:rFonts w:ascii="Arial" w:hAnsi="Arial" w:cs="Arial"/>
          <w:sz w:val="24"/>
          <w:szCs w:val="24"/>
        </w:rPr>
      </w:pPr>
      <w:r w:rsidRPr="007F1622">
        <w:rPr>
          <w:rFonts w:ascii="Arial" w:hAnsi="Arial" w:cs="Arial"/>
          <w:sz w:val="24"/>
          <w:szCs w:val="24"/>
        </w:rPr>
        <w:t xml:space="preserve">Regularly wipe off common use areas (i.e. </w:t>
      </w:r>
      <w:r w:rsidR="003D1565">
        <w:rPr>
          <w:rFonts w:ascii="Arial" w:hAnsi="Arial" w:cs="Arial"/>
          <w:sz w:val="24"/>
          <w:szCs w:val="24"/>
        </w:rPr>
        <w:t xml:space="preserve">table, </w:t>
      </w:r>
      <w:r w:rsidRPr="007F1622">
        <w:rPr>
          <w:rFonts w:ascii="Arial" w:hAnsi="Arial" w:cs="Arial"/>
          <w:sz w:val="24"/>
          <w:szCs w:val="24"/>
        </w:rPr>
        <w:t xml:space="preserve">doorknobs, light switches, faucets, etc.) with a disinfectant or soapy water. </w:t>
      </w:r>
    </w:p>
    <w:p w14:paraId="64D87A92" w14:textId="77777777" w:rsidR="00B51718" w:rsidRPr="007F1622" w:rsidRDefault="00B51718" w:rsidP="00B51718">
      <w:pPr>
        <w:pStyle w:val="ListParagraph"/>
        <w:numPr>
          <w:ilvl w:val="1"/>
          <w:numId w:val="1"/>
        </w:numPr>
        <w:rPr>
          <w:rFonts w:ascii="Arial" w:hAnsi="Arial" w:cs="Arial"/>
          <w:sz w:val="24"/>
          <w:szCs w:val="24"/>
        </w:rPr>
      </w:pPr>
      <w:r w:rsidRPr="007F1622">
        <w:rPr>
          <w:rFonts w:ascii="Arial" w:hAnsi="Arial" w:cs="Arial"/>
          <w:sz w:val="24"/>
          <w:szCs w:val="24"/>
        </w:rPr>
        <w:t>A solution of bleach and water may also be used to disinfect areas.</w:t>
      </w:r>
    </w:p>
    <w:p w14:paraId="310C7AB3" w14:textId="4DCC1B44" w:rsidR="007F1622" w:rsidRPr="00A2722D" w:rsidRDefault="00B51718" w:rsidP="00837ECE">
      <w:pPr>
        <w:pStyle w:val="ListParagraph"/>
        <w:numPr>
          <w:ilvl w:val="0"/>
          <w:numId w:val="1"/>
        </w:numPr>
        <w:rPr>
          <w:b/>
          <w:bCs/>
        </w:rPr>
      </w:pPr>
      <w:r w:rsidRPr="00476C0D">
        <w:rPr>
          <w:rFonts w:ascii="Arial" w:hAnsi="Arial" w:cs="Arial"/>
          <w:sz w:val="24"/>
          <w:szCs w:val="24"/>
        </w:rPr>
        <w:t>Wipe off cell phones and other touchscreens as often as you wash your hands.</w:t>
      </w:r>
    </w:p>
    <w:p w14:paraId="2A3ED233" w14:textId="7748E625" w:rsidR="00A2722D" w:rsidRDefault="00A2722D" w:rsidP="00A2722D">
      <w:pPr>
        <w:rPr>
          <w:b/>
          <w:bCs/>
        </w:rPr>
      </w:pPr>
    </w:p>
    <w:sectPr w:rsidR="00A2722D">
      <w:headerReference w:type="default" r:id="rId38"/>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9251B" w14:textId="77777777" w:rsidR="00D07063" w:rsidRDefault="00D07063" w:rsidP="007F1622">
      <w:pPr>
        <w:spacing w:after="0" w:line="240" w:lineRule="auto"/>
      </w:pPr>
      <w:r>
        <w:separator/>
      </w:r>
    </w:p>
  </w:endnote>
  <w:endnote w:type="continuationSeparator" w:id="0">
    <w:p w14:paraId="1F5A08EC" w14:textId="77777777" w:rsidR="00D07063" w:rsidRDefault="00D07063" w:rsidP="007F1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23D2B" w14:textId="3C2C765C" w:rsidR="007F1622" w:rsidRPr="007F1622" w:rsidRDefault="007F1622">
    <w:pPr>
      <w:pStyle w:val="Footer"/>
      <w:rPr>
        <w:b/>
        <w:bCs/>
        <w:i/>
        <w:iCs/>
      </w:rPr>
    </w:pPr>
    <w:r w:rsidRPr="007F1622">
      <w:rPr>
        <w:b/>
        <w:bCs/>
        <w:i/>
        <w:iCs/>
      </w:rPr>
      <w:t>*Please note: The information contained in this document is not the opinion of the Greater New Orleans Foundation, but is comprised of r</w:t>
    </w:r>
    <w:r w:rsidR="008F5F45">
      <w:rPr>
        <w:b/>
        <w:bCs/>
        <w:i/>
        <w:iCs/>
      </w:rPr>
      <w:t>esource</w:t>
    </w:r>
    <w:r w:rsidRPr="007F1622">
      <w:rPr>
        <w:b/>
        <w:bCs/>
        <w:i/>
        <w:iCs/>
      </w:rPr>
      <w:t>s from several sources (i.e. CDC, Ochsner Health System and LCMC.)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B7EB5" w14:textId="77777777" w:rsidR="00D07063" w:rsidRDefault="00D07063" w:rsidP="007F1622">
      <w:pPr>
        <w:spacing w:after="0" w:line="240" w:lineRule="auto"/>
      </w:pPr>
      <w:r>
        <w:separator/>
      </w:r>
    </w:p>
  </w:footnote>
  <w:footnote w:type="continuationSeparator" w:id="0">
    <w:p w14:paraId="1C17DFF5" w14:textId="77777777" w:rsidR="00D07063" w:rsidRDefault="00D07063" w:rsidP="007F1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9497669"/>
      <w:docPartObj>
        <w:docPartGallery w:val="Page Numbers (Top of Page)"/>
        <w:docPartUnique/>
      </w:docPartObj>
    </w:sdtPr>
    <w:sdtEndPr>
      <w:rPr>
        <w:noProof/>
      </w:rPr>
    </w:sdtEndPr>
    <w:sdtContent>
      <w:p w14:paraId="0AC92FA5" w14:textId="253E7539" w:rsidR="00C37F17" w:rsidRDefault="00C37F17">
        <w:pPr>
          <w:pStyle w:val="Header"/>
          <w:jc w:val="right"/>
        </w:pPr>
        <w:r>
          <w:fldChar w:fldCharType="begin"/>
        </w:r>
        <w:r>
          <w:instrText xml:space="preserve"> PAGE   \* MERGEFORMAT </w:instrText>
        </w:r>
        <w:r>
          <w:fldChar w:fldCharType="separate"/>
        </w:r>
        <w:r w:rsidR="001057CC">
          <w:rPr>
            <w:noProof/>
          </w:rPr>
          <w:t>1</w:t>
        </w:r>
        <w:r>
          <w:rPr>
            <w:noProof/>
          </w:rPr>
          <w:fldChar w:fldCharType="end"/>
        </w:r>
      </w:p>
    </w:sdtContent>
  </w:sdt>
  <w:p w14:paraId="59FF16AB" w14:textId="1D50E9CF" w:rsidR="00C37F17" w:rsidRDefault="008818AE">
    <w:pPr>
      <w:pStyle w:val="Header"/>
    </w:pPr>
    <w:r>
      <w:t>4.</w:t>
    </w:r>
    <w:r w:rsidR="001057CC">
      <w:t>24</w:t>
    </w:r>
    <w:r>
      <w:t>.20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7346C"/>
    <w:multiLevelType w:val="hybridMultilevel"/>
    <w:tmpl w:val="A6EA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34AEF"/>
    <w:multiLevelType w:val="multilevel"/>
    <w:tmpl w:val="F3B0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677FD0"/>
    <w:multiLevelType w:val="hybridMultilevel"/>
    <w:tmpl w:val="30C45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05A93"/>
    <w:multiLevelType w:val="hybridMultilevel"/>
    <w:tmpl w:val="0D305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00DC7"/>
    <w:multiLevelType w:val="hybridMultilevel"/>
    <w:tmpl w:val="82987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F26E2A"/>
    <w:multiLevelType w:val="multilevel"/>
    <w:tmpl w:val="44B0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B03856"/>
    <w:multiLevelType w:val="hybridMultilevel"/>
    <w:tmpl w:val="E9560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C75C1C"/>
    <w:multiLevelType w:val="multilevel"/>
    <w:tmpl w:val="AAB8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0B0BFC"/>
    <w:multiLevelType w:val="multilevel"/>
    <w:tmpl w:val="0E16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C61B23"/>
    <w:multiLevelType w:val="hybridMultilevel"/>
    <w:tmpl w:val="AC7C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C2811"/>
    <w:multiLevelType w:val="multilevel"/>
    <w:tmpl w:val="9D4C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C63609"/>
    <w:multiLevelType w:val="multilevel"/>
    <w:tmpl w:val="46D27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0600AE"/>
    <w:multiLevelType w:val="hybridMultilevel"/>
    <w:tmpl w:val="3860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0F302F"/>
    <w:multiLevelType w:val="hybridMultilevel"/>
    <w:tmpl w:val="580089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E9571B7"/>
    <w:multiLevelType w:val="hybridMultilevel"/>
    <w:tmpl w:val="84E25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A8369A"/>
    <w:multiLevelType w:val="hybridMultilevel"/>
    <w:tmpl w:val="DF289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2"/>
  </w:num>
  <w:num w:numId="4">
    <w:abstractNumId w:val="3"/>
  </w:num>
  <w:num w:numId="5">
    <w:abstractNumId w:val="6"/>
  </w:num>
  <w:num w:numId="6">
    <w:abstractNumId w:val="15"/>
  </w:num>
  <w:num w:numId="7">
    <w:abstractNumId w:val="5"/>
  </w:num>
  <w:num w:numId="8">
    <w:abstractNumId w:val="7"/>
  </w:num>
  <w:num w:numId="9">
    <w:abstractNumId w:val="11"/>
  </w:num>
  <w:num w:numId="10">
    <w:abstractNumId w:val="13"/>
  </w:num>
  <w:num w:numId="11">
    <w:abstractNumId w:val="10"/>
  </w:num>
  <w:num w:numId="12">
    <w:abstractNumId w:val="8"/>
  </w:num>
  <w:num w:numId="13">
    <w:abstractNumId w:val="14"/>
  </w:num>
  <w:num w:numId="14">
    <w:abstractNumId w:val="4"/>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776"/>
    <w:rsid w:val="00047DFC"/>
    <w:rsid w:val="00052044"/>
    <w:rsid w:val="00093BD7"/>
    <w:rsid w:val="00097776"/>
    <w:rsid w:val="001057CC"/>
    <w:rsid w:val="00114477"/>
    <w:rsid w:val="00116421"/>
    <w:rsid w:val="00142039"/>
    <w:rsid w:val="0016276A"/>
    <w:rsid w:val="001650C6"/>
    <w:rsid w:val="00193E7A"/>
    <w:rsid w:val="001D0AA6"/>
    <w:rsid w:val="001E4144"/>
    <w:rsid w:val="001F0962"/>
    <w:rsid w:val="0026271E"/>
    <w:rsid w:val="00295D9F"/>
    <w:rsid w:val="002B03A0"/>
    <w:rsid w:val="002B18AC"/>
    <w:rsid w:val="002B473B"/>
    <w:rsid w:val="002D0C89"/>
    <w:rsid w:val="002D567F"/>
    <w:rsid w:val="002E3DE3"/>
    <w:rsid w:val="003059C9"/>
    <w:rsid w:val="0031104F"/>
    <w:rsid w:val="00315BCF"/>
    <w:rsid w:val="0033261E"/>
    <w:rsid w:val="0033380E"/>
    <w:rsid w:val="00333A5F"/>
    <w:rsid w:val="003558A1"/>
    <w:rsid w:val="003B449C"/>
    <w:rsid w:val="003D1565"/>
    <w:rsid w:val="003E33DD"/>
    <w:rsid w:val="003F2793"/>
    <w:rsid w:val="0041157D"/>
    <w:rsid w:val="004631BF"/>
    <w:rsid w:val="00464103"/>
    <w:rsid w:val="00472E25"/>
    <w:rsid w:val="00476C0D"/>
    <w:rsid w:val="00484948"/>
    <w:rsid w:val="004A2FCE"/>
    <w:rsid w:val="00542092"/>
    <w:rsid w:val="0054657F"/>
    <w:rsid w:val="0059366F"/>
    <w:rsid w:val="00633D52"/>
    <w:rsid w:val="00686147"/>
    <w:rsid w:val="006A6B1C"/>
    <w:rsid w:val="00715F67"/>
    <w:rsid w:val="00724E87"/>
    <w:rsid w:val="00755CD3"/>
    <w:rsid w:val="00762DDB"/>
    <w:rsid w:val="00781409"/>
    <w:rsid w:val="00786012"/>
    <w:rsid w:val="00793F5C"/>
    <w:rsid w:val="0079715A"/>
    <w:rsid w:val="007B1A47"/>
    <w:rsid w:val="007F1622"/>
    <w:rsid w:val="00802902"/>
    <w:rsid w:val="0084169C"/>
    <w:rsid w:val="008506AA"/>
    <w:rsid w:val="008802D9"/>
    <w:rsid w:val="008818AE"/>
    <w:rsid w:val="008A39A3"/>
    <w:rsid w:val="008B6CB3"/>
    <w:rsid w:val="008D7771"/>
    <w:rsid w:val="008F5F45"/>
    <w:rsid w:val="00915418"/>
    <w:rsid w:val="00952347"/>
    <w:rsid w:val="00957486"/>
    <w:rsid w:val="00962BBD"/>
    <w:rsid w:val="00A2722D"/>
    <w:rsid w:val="00A664E4"/>
    <w:rsid w:val="00A77D7D"/>
    <w:rsid w:val="00B027ED"/>
    <w:rsid w:val="00B11FC8"/>
    <w:rsid w:val="00B51718"/>
    <w:rsid w:val="00B51FB9"/>
    <w:rsid w:val="00B72433"/>
    <w:rsid w:val="00BB5F74"/>
    <w:rsid w:val="00BE07F0"/>
    <w:rsid w:val="00BE555A"/>
    <w:rsid w:val="00BE60BE"/>
    <w:rsid w:val="00BE6FEA"/>
    <w:rsid w:val="00BF65EA"/>
    <w:rsid w:val="00C113BE"/>
    <w:rsid w:val="00C22716"/>
    <w:rsid w:val="00C34E73"/>
    <w:rsid w:val="00C37F17"/>
    <w:rsid w:val="00C835CF"/>
    <w:rsid w:val="00C83A27"/>
    <w:rsid w:val="00C91994"/>
    <w:rsid w:val="00CA71D3"/>
    <w:rsid w:val="00CB1915"/>
    <w:rsid w:val="00D03D4B"/>
    <w:rsid w:val="00D07063"/>
    <w:rsid w:val="00D210AB"/>
    <w:rsid w:val="00D24E93"/>
    <w:rsid w:val="00D95BF3"/>
    <w:rsid w:val="00DA7DB4"/>
    <w:rsid w:val="00DD27E0"/>
    <w:rsid w:val="00E0286E"/>
    <w:rsid w:val="00E2189B"/>
    <w:rsid w:val="00E62747"/>
    <w:rsid w:val="00EA66B3"/>
    <w:rsid w:val="00EB7DA5"/>
    <w:rsid w:val="00EC1D60"/>
    <w:rsid w:val="00EE061C"/>
    <w:rsid w:val="00EF1CF7"/>
    <w:rsid w:val="00EF69D2"/>
    <w:rsid w:val="00F17B98"/>
    <w:rsid w:val="00F35792"/>
    <w:rsid w:val="00F4520C"/>
    <w:rsid w:val="00F479F9"/>
    <w:rsid w:val="00F6490C"/>
    <w:rsid w:val="00F85297"/>
    <w:rsid w:val="00FC6EA2"/>
    <w:rsid w:val="00FE6C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02B87"/>
  <w15:chartTrackingRefBased/>
  <w15:docId w15:val="{64ED3FB5-D7A4-4660-BCC3-F7F66197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7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776"/>
    <w:rPr>
      <w:rFonts w:ascii="Segoe UI" w:hAnsi="Segoe UI" w:cs="Segoe UI"/>
      <w:sz w:val="18"/>
      <w:szCs w:val="18"/>
    </w:rPr>
  </w:style>
  <w:style w:type="paragraph" w:styleId="ListParagraph">
    <w:name w:val="List Paragraph"/>
    <w:basedOn w:val="Normal"/>
    <w:uiPriority w:val="34"/>
    <w:qFormat/>
    <w:rsid w:val="00097776"/>
    <w:pPr>
      <w:ind w:left="720"/>
      <w:contextualSpacing/>
    </w:pPr>
  </w:style>
  <w:style w:type="paragraph" w:styleId="NormalWeb">
    <w:name w:val="Normal (Web)"/>
    <w:basedOn w:val="Normal"/>
    <w:uiPriority w:val="99"/>
    <w:semiHidden/>
    <w:unhideWhenUsed/>
    <w:rsid w:val="007B1A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1A47"/>
    <w:rPr>
      <w:b/>
      <w:bCs/>
    </w:rPr>
  </w:style>
  <w:style w:type="paragraph" w:styleId="Header">
    <w:name w:val="header"/>
    <w:basedOn w:val="Normal"/>
    <w:link w:val="HeaderChar"/>
    <w:uiPriority w:val="99"/>
    <w:unhideWhenUsed/>
    <w:rsid w:val="007F1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622"/>
  </w:style>
  <w:style w:type="paragraph" w:styleId="Footer">
    <w:name w:val="footer"/>
    <w:basedOn w:val="Normal"/>
    <w:link w:val="FooterChar"/>
    <w:uiPriority w:val="99"/>
    <w:unhideWhenUsed/>
    <w:rsid w:val="007F1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622"/>
  </w:style>
  <w:style w:type="character" w:styleId="Hyperlink">
    <w:name w:val="Hyperlink"/>
    <w:basedOn w:val="DefaultParagraphFont"/>
    <w:uiPriority w:val="99"/>
    <w:unhideWhenUsed/>
    <w:rsid w:val="00BE6FEA"/>
    <w:rPr>
      <w:color w:val="0563C1" w:themeColor="hyperlink"/>
      <w:u w:val="single"/>
    </w:rPr>
  </w:style>
  <w:style w:type="character" w:customStyle="1" w:styleId="UnresolvedMention1">
    <w:name w:val="Unresolved Mention1"/>
    <w:basedOn w:val="DefaultParagraphFont"/>
    <w:uiPriority w:val="99"/>
    <w:semiHidden/>
    <w:unhideWhenUsed/>
    <w:rsid w:val="00BE6FEA"/>
    <w:rPr>
      <w:color w:val="605E5C"/>
      <w:shd w:val="clear" w:color="auto" w:fill="E1DFDD"/>
    </w:rPr>
  </w:style>
  <w:style w:type="character" w:customStyle="1" w:styleId="UnresolvedMention">
    <w:name w:val="Unresolved Mention"/>
    <w:basedOn w:val="DefaultParagraphFont"/>
    <w:uiPriority w:val="99"/>
    <w:semiHidden/>
    <w:unhideWhenUsed/>
    <w:rsid w:val="003E33DD"/>
    <w:rPr>
      <w:color w:val="605E5C"/>
      <w:shd w:val="clear" w:color="auto" w:fill="E1DFDD"/>
    </w:rPr>
  </w:style>
  <w:style w:type="paragraph" w:customStyle="1" w:styleId="xmsonormal">
    <w:name w:val="x_msonormal"/>
    <w:basedOn w:val="Normal"/>
    <w:rsid w:val="00786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86012"/>
  </w:style>
  <w:style w:type="character" w:customStyle="1" w:styleId="xapple-converted-space">
    <w:name w:val="x_apple-converted-space"/>
    <w:basedOn w:val="DefaultParagraphFont"/>
    <w:rsid w:val="00786012"/>
  </w:style>
  <w:style w:type="character" w:styleId="FollowedHyperlink">
    <w:name w:val="FollowedHyperlink"/>
    <w:basedOn w:val="DefaultParagraphFont"/>
    <w:uiPriority w:val="99"/>
    <w:semiHidden/>
    <w:unhideWhenUsed/>
    <w:rsid w:val="003110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312092">
      <w:bodyDiv w:val="1"/>
      <w:marLeft w:val="0"/>
      <w:marRight w:val="0"/>
      <w:marTop w:val="0"/>
      <w:marBottom w:val="0"/>
      <w:divBdr>
        <w:top w:val="none" w:sz="0" w:space="0" w:color="auto"/>
        <w:left w:val="none" w:sz="0" w:space="0" w:color="auto"/>
        <w:bottom w:val="none" w:sz="0" w:space="0" w:color="auto"/>
        <w:right w:val="none" w:sz="0" w:space="0" w:color="auto"/>
      </w:divBdr>
    </w:div>
    <w:div w:id="1186674164">
      <w:bodyDiv w:val="1"/>
      <w:marLeft w:val="0"/>
      <w:marRight w:val="0"/>
      <w:marTop w:val="0"/>
      <w:marBottom w:val="0"/>
      <w:divBdr>
        <w:top w:val="none" w:sz="0" w:space="0" w:color="auto"/>
        <w:left w:val="none" w:sz="0" w:space="0" w:color="auto"/>
        <w:bottom w:val="none" w:sz="0" w:space="0" w:color="auto"/>
        <w:right w:val="none" w:sz="0" w:space="0" w:color="auto"/>
      </w:divBdr>
      <w:divsChild>
        <w:div w:id="509218759">
          <w:marLeft w:val="0"/>
          <w:marRight w:val="0"/>
          <w:marTop w:val="0"/>
          <w:marBottom w:val="0"/>
          <w:divBdr>
            <w:top w:val="none" w:sz="0" w:space="0" w:color="auto"/>
            <w:left w:val="none" w:sz="0" w:space="0" w:color="auto"/>
            <w:bottom w:val="none" w:sz="0" w:space="0" w:color="auto"/>
            <w:right w:val="none" w:sz="0" w:space="0" w:color="auto"/>
          </w:divBdr>
        </w:div>
        <w:div w:id="1495805082">
          <w:marLeft w:val="0"/>
          <w:marRight w:val="0"/>
          <w:marTop w:val="0"/>
          <w:marBottom w:val="0"/>
          <w:divBdr>
            <w:top w:val="none" w:sz="0" w:space="0" w:color="auto"/>
            <w:left w:val="none" w:sz="0" w:space="0" w:color="auto"/>
            <w:bottom w:val="none" w:sz="0" w:space="0" w:color="auto"/>
            <w:right w:val="none" w:sz="0" w:space="0" w:color="auto"/>
          </w:divBdr>
        </w:div>
        <w:div w:id="498623799">
          <w:marLeft w:val="0"/>
          <w:marRight w:val="0"/>
          <w:marTop w:val="0"/>
          <w:marBottom w:val="0"/>
          <w:divBdr>
            <w:top w:val="none" w:sz="0" w:space="0" w:color="auto"/>
            <w:left w:val="none" w:sz="0" w:space="0" w:color="auto"/>
            <w:bottom w:val="none" w:sz="0" w:space="0" w:color="auto"/>
            <w:right w:val="none" w:sz="0" w:space="0" w:color="auto"/>
          </w:divBdr>
        </w:div>
        <w:div w:id="127743604">
          <w:marLeft w:val="0"/>
          <w:marRight w:val="0"/>
          <w:marTop w:val="0"/>
          <w:marBottom w:val="0"/>
          <w:divBdr>
            <w:top w:val="none" w:sz="0" w:space="0" w:color="auto"/>
            <w:left w:val="none" w:sz="0" w:space="0" w:color="auto"/>
            <w:bottom w:val="none" w:sz="0" w:space="0" w:color="auto"/>
            <w:right w:val="none" w:sz="0" w:space="0" w:color="auto"/>
          </w:divBdr>
        </w:div>
        <w:div w:id="509295969">
          <w:marLeft w:val="0"/>
          <w:marRight w:val="0"/>
          <w:marTop w:val="0"/>
          <w:marBottom w:val="0"/>
          <w:divBdr>
            <w:top w:val="none" w:sz="0" w:space="0" w:color="auto"/>
            <w:left w:val="none" w:sz="0" w:space="0" w:color="auto"/>
            <w:bottom w:val="none" w:sz="0" w:space="0" w:color="auto"/>
            <w:right w:val="none" w:sz="0" w:space="0" w:color="auto"/>
          </w:divBdr>
        </w:div>
        <w:div w:id="1084179866">
          <w:marLeft w:val="0"/>
          <w:marRight w:val="0"/>
          <w:marTop w:val="0"/>
          <w:marBottom w:val="0"/>
          <w:divBdr>
            <w:top w:val="none" w:sz="0" w:space="0" w:color="auto"/>
            <w:left w:val="none" w:sz="0" w:space="0" w:color="auto"/>
            <w:bottom w:val="none" w:sz="0" w:space="0" w:color="auto"/>
            <w:right w:val="none" w:sz="0" w:space="0" w:color="auto"/>
          </w:divBdr>
        </w:div>
        <w:div w:id="1067456200">
          <w:marLeft w:val="0"/>
          <w:marRight w:val="0"/>
          <w:marTop w:val="0"/>
          <w:marBottom w:val="0"/>
          <w:divBdr>
            <w:top w:val="none" w:sz="0" w:space="0" w:color="auto"/>
            <w:left w:val="none" w:sz="0" w:space="0" w:color="auto"/>
            <w:bottom w:val="none" w:sz="0" w:space="0" w:color="auto"/>
            <w:right w:val="none" w:sz="0" w:space="0" w:color="auto"/>
          </w:divBdr>
        </w:div>
        <w:div w:id="268396258">
          <w:marLeft w:val="0"/>
          <w:marRight w:val="0"/>
          <w:marTop w:val="0"/>
          <w:marBottom w:val="0"/>
          <w:divBdr>
            <w:top w:val="none" w:sz="0" w:space="0" w:color="auto"/>
            <w:left w:val="none" w:sz="0" w:space="0" w:color="auto"/>
            <w:bottom w:val="none" w:sz="0" w:space="0" w:color="auto"/>
            <w:right w:val="none" w:sz="0" w:space="0" w:color="auto"/>
          </w:divBdr>
        </w:div>
        <w:div w:id="480579748">
          <w:marLeft w:val="0"/>
          <w:marRight w:val="0"/>
          <w:marTop w:val="0"/>
          <w:marBottom w:val="0"/>
          <w:divBdr>
            <w:top w:val="none" w:sz="0" w:space="0" w:color="auto"/>
            <w:left w:val="none" w:sz="0" w:space="0" w:color="auto"/>
            <w:bottom w:val="none" w:sz="0" w:space="0" w:color="auto"/>
            <w:right w:val="none" w:sz="0" w:space="0" w:color="auto"/>
          </w:divBdr>
        </w:div>
        <w:div w:id="1952322315">
          <w:marLeft w:val="0"/>
          <w:marRight w:val="0"/>
          <w:marTop w:val="0"/>
          <w:marBottom w:val="0"/>
          <w:divBdr>
            <w:top w:val="none" w:sz="0" w:space="0" w:color="auto"/>
            <w:left w:val="none" w:sz="0" w:space="0" w:color="auto"/>
            <w:bottom w:val="none" w:sz="0" w:space="0" w:color="auto"/>
            <w:right w:val="none" w:sz="0" w:space="0" w:color="auto"/>
          </w:divBdr>
        </w:div>
        <w:div w:id="684795077">
          <w:marLeft w:val="0"/>
          <w:marRight w:val="0"/>
          <w:marTop w:val="0"/>
          <w:marBottom w:val="0"/>
          <w:divBdr>
            <w:top w:val="none" w:sz="0" w:space="0" w:color="auto"/>
            <w:left w:val="none" w:sz="0" w:space="0" w:color="auto"/>
            <w:bottom w:val="none" w:sz="0" w:space="0" w:color="auto"/>
            <w:right w:val="none" w:sz="0" w:space="0" w:color="auto"/>
          </w:divBdr>
        </w:div>
        <w:div w:id="845099750">
          <w:marLeft w:val="0"/>
          <w:marRight w:val="0"/>
          <w:marTop w:val="0"/>
          <w:marBottom w:val="0"/>
          <w:divBdr>
            <w:top w:val="none" w:sz="0" w:space="0" w:color="auto"/>
            <w:left w:val="none" w:sz="0" w:space="0" w:color="auto"/>
            <w:bottom w:val="none" w:sz="0" w:space="0" w:color="auto"/>
            <w:right w:val="none" w:sz="0" w:space="0" w:color="auto"/>
          </w:divBdr>
        </w:div>
        <w:div w:id="1075010235">
          <w:marLeft w:val="0"/>
          <w:marRight w:val="0"/>
          <w:marTop w:val="0"/>
          <w:marBottom w:val="0"/>
          <w:divBdr>
            <w:top w:val="none" w:sz="0" w:space="0" w:color="auto"/>
            <w:left w:val="none" w:sz="0" w:space="0" w:color="auto"/>
            <w:bottom w:val="none" w:sz="0" w:space="0" w:color="auto"/>
            <w:right w:val="none" w:sz="0" w:space="0" w:color="auto"/>
          </w:divBdr>
        </w:div>
        <w:div w:id="1510869792">
          <w:marLeft w:val="0"/>
          <w:marRight w:val="0"/>
          <w:marTop w:val="0"/>
          <w:marBottom w:val="0"/>
          <w:divBdr>
            <w:top w:val="none" w:sz="0" w:space="0" w:color="auto"/>
            <w:left w:val="none" w:sz="0" w:space="0" w:color="auto"/>
            <w:bottom w:val="none" w:sz="0" w:space="0" w:color="auto"/>
            <w:right w:val="none" w:sz="0" w:space="0" w:color="auto"/>
          </w:divBdr>
        </w:div>
        <w:div w:id="1478763554">
          <w:marLeft w:val="0"/>
          <w:marRight w:val="0"/>
          <w:marTop w:val="0"/>
          <w:marBottom w:val="0"/>
          <w:divBdr>
            <w:top w:val="none" w:sz="0" w:space="0" w:color="auto"/>
            <w:left w:val="none" w:sz="0" w:space="0" w:color="auto"/>
            <w:bottom w:val="none" w:sz="0" w:space="0" w:color="auto"/>
            <w:right w:val="none" w:sz="0" w:space="0" w:color="auto"/>
          </w:divBdr>
        </w:div>
        <w:div w:id="1009256540">
          <w:marLeft w:val="0"/>
          <w:marRight w:val="0"/>
          <w:marTop w:val="0"/>
          <w:marBottom w:val="0"/>
          <w:divBdr>
            <w:top w:val="none" w:sz="0" w:space="0" w:color="auto"/>
            <w:left w:val="none" w:sz="0" w:space="0" w:color="auto"/>
            <w:bottom w:val="none" w:sz="0" w:space="0" w:color="auto"/>
            <w:right w:val="none" w:sz="0" w:space="0" w:color="auto"/>
          </w:divBdr>
        </w:div>
        <w:div w:id="921795046">
          <w:marLeft w:val="0"/>
          <w:marRight w:val="0"/>
          <w:marTop w:val="0"/>
          <w:marBottom w:val="0"/>
          <w:divBdr>
            <w:top w:val="none" w:sz="0" w:space="0" w:color="auto"/>
            <w:left w:val="none" w:sz="0" w:space="0" w:color="auto"/>
            <w:bottom w:val="none" w:sz="0" w:space="0" w:color="auto"/>
            <w:right w:val="none" w:sz="0" w:space="0" w:color="auto"/>
          </w:divBdr>
        </w:div>
        <w:div w:id="585116061">
          <w:marLeft w:val="0"/>
          <w:marRight w:val="0"/>
          <w:marTop w:val="0"/>
          <w:marBottom w:val="0"/>
          <w:divBdr>
            <w:top w:val="none" w:sz="0" w:space="0" w:color="auto"/>
            <w:left w:val="none" w:sz="0" w:space="0" w:color="auto"/>
            <w:bottom w:val="none" w:sz="0" w:space="0" w:color="auto"/>
            <w:right w:val="none" w:sz="0" w:space="0" w:color="auto"/>
          </w:divBdr>
        </w:div>
        <w:div w:id="2013221071">
          <w:marLeft w:val="0"/>
          <w:marRight w:val="0"/>
          <w:marTop w:val="0"/>
          <w:marBottom w:val="0"/>
          <w:divBdr>
            <w:top w:val="none" w:sz="0" w:space="0" w:color="auto"/>
            <w:left w:val="none" w:sz="0" w:space="0" w:color="auto"/>
            <w:bottom w:val="none" w:sz="0" w:space="0" w:color="auto"/>
            <w:right w:val="none" w:sz="0" w:space="0" w:color="auto"/>
          </w:divBdr>
        </w:div>
        <w:div w:id="772749800">
          <w:marLeft w:val="0"/>
          <w:marRight w:val="0"/>
          <w:marTop w:val="0"/>
          <w:marBottom w:val="0"/>
          <w:divBdr>
            <w:top w:val="none" w:sz="0" w:space="0" w:color="auto"/>
            <w:left w:val="none" w:sz="0" w:space="0" w:color="auto"/>
            <w:bottom w:val="none" w:sz="0" w:space="0" w:color="auto"/>
            <w:right w:val="none" w:sz="0" w:space="0" w:color="auto"/>
          </w:divBdr>
        </w:div>
        <w:div w:id="40793881">
          <w:marLeft w:val="0"/>
          <w:marRight w:val="0"/>
          <w:marTop w:val="0"/>
          <w:marBottom w:val="0"/>
          <w:divBdr>
            <w:top w:val="none" w:sz="0" w:space="0" w:color="auto"/>
            <w:left w:val="none" w:sz="0" w:space="0" w:color="auto"/>
            <w:bottom w:val="none" w:sz="0" w:space="0" w:color="auto"/>
            <w:right w:val="none" w:sz="0" w:space="0" w:color="auto"/>
          </w:divBdr>
        </w:div>
        <w:div w:id="602878202">
          <w:marLeft w:val="0"/>
          <w:marRight w:val="0"/>
          <w:marTop w:val="0"/>
          <w:marBottom w:val="0"/>
          <w:divBdr>
            <w:top w:val="none" w:sz="0" w:space="0" w:color="auto"/>
            <w:left w:val="none" w:sz="0" w:space="0" w:color="auto"/>
            <w:bottom w:val="none" w:sz="0" w:space="0" w:color="auto"/>
            <w:right w:val="none" w:sz="0" w:space="0" w:color="auto"/>
          </w:divBdr>
        </w:div>
        <w:div w:id="206453887">
          <w:marLeft w:val="0"/>
          <w:marRight w:val="0"/>
          <w:marTop w:val="0"/>
          <w:marBottom w:val="0"/>
          <w:divBdr>
            <w:top w:val="none" w:sz="0" w:space="0" w:color="auto"/>
            <w:left w:val="none" w:sz="0" w:space="0" w:color="auto"/>
            <w:bottom w:val="none" w:sz="0" w:space="0" w:color="auto"/>
            <w:right w:val="none" w:sz="0" w:space="0" w:color="auto"/>
          </w:divBdr>
        </w:div>
        <w:div w:id="2125732147">
          <w:marLeft w:val="0"/>
          <w:marRight w:val="0"/>
          <w:marTop w:val="0"/>
          <w:marBottom w:val="0"/>
          <w:divBdr>
            <w:top w:val="none" w:sz="0" w:space="0" w:color="auto"/>
            <w:left w:val="none" w:sz="0" w:space="0" w:color="auto"/>
            <w:bottom w:val="none" w:sz="0" w:space="0" w:color="auto"/>
            <w:right w:val="none" w:sz="0" w:space="0" w:color="auto"/>
          </w:divBdr>
        </w:div>
        <w:div w:id="1265111987">
          <w:marLeft w:val="0"/>
          <w:marRight w:val="0"/>
          <w:marTop w:val="0"/>
          <w:marBottom w:val="0"/>
          <w:divBdr>
            <w:top w:val="none" w:sz="0" w:space="0" w:color="auto"/>
            <w:left w:val="none" w:sz="0" w:space="0" w:color="auto"/>
            <w:bottom w:val="none" w:sz="0" w:space="0" w:color="auto"/>
            <w:right w:val="none" w:sz="0" w:space="0" w:color="auto"/>
          </w:divBdr>
        </w:div>
        <w:div w:id="1354041346">
          <w:marLeft w:val="0"/>
          <w:marRight w:val="0"/>
          <w:marTop w:val="0"/>
          <w:marBottom w:val="0"/>
          <w:divBdr>
            <w:top w:val="none" w:sz="0" w:space="0" w:color="auto"/>
            <w:left w:val="none" w:sz="0" w:space="0" w:color="auto"/>
            <w:bottom w:val="none" w:sz="0" w:space="0" w:color="auto"/>
            <w:right w:val="none" w:sz="0" w:space="0" w:color="auto"/>
          </w:divBdr>
        </w:div>
        <w:div w:id="854535798">
          <w:marLeft w:val="0"/>
          <w:marRight w:val="0"/>
          <w:marTop w:val="0"/>
          <w:marBottom w:val="0"/>
          <w:divBdr>
            <w:top w:val="none" w:sz="0" w:space="0" w:color="auto"/>
            <w:left w:val="none" w:sz="0" w:space="0" w:color="auto"/>
            <w:bottom w:val="none" w:sz="0" w:space="0" w:color="auto"/>
            <w:right w:val="none" w:sz="0" w:space="0" w:color="auto"/>
          </w:divBdr>
        </w:div>
        <w:div w:id="2558159">
          <w:marLeft w:val="0"/>
          <w:marRight w:val="0"/>
          <w:marTop w:val="0"/>
          <w:marBottom w:val="0"/>
          <w:divBdr>
            <w:top w:val="none" w:sz="0" w:space="0" w:color="auto"/>
            <w:left w:val="none" w:sz="0" w:space="0" w:color="auto"/>
            <w:bottom w:val="none" w:sz="0" w:space="0" w:color="auto"/>
            <w:right w:val="none" w:sz="0" w:space="0" w:color="auto"/>
          </w:divBdr>
        </w:div>
        <w:div w:id="2016691762">
          <w:marLeft w:val="0"/>
          <w:marRight w:val="0"/>
          <w:marTop w:val="0"/>
          <w:marBottom w:val="0"/>
          <w:divBdr>
            <w:top w:val="none" w:sz="0" w:space="0" w:color="auto"/>
            <w:left w:val="none" w:sz="0" w:space="0" w:color="auto"/>
            <w:bottom w:val="none" w:sz="0" w:space="0" w:color="auto"/>
            <w:right w:val="none" w:sz="0" w:space="0" w:color="auto"/>
          </w:divBdr>
        </w:div>
        <w:div w:id="157768395">
          <w:marLeft w:val="0"/>
          <w:marRight w:val="0"/>
          <w:marTop w:val="0"/>
          <w:marBottom w:val="0"/>
          <w:divBdr>
            <w:top w:val="none" w:sz="0" w:space="0" w:color="auto"/>
            <w:left w:val="none" w:sz="0" w:space="0" w:color="auto"/>
            <w:bottom w:val="none" w:sz="0" w:space="0" w:color="auto"/>
            <w:right w:val="none" w:sz="0" w:space="0" w:color="auto"/>
          </w:divBdr>
        </w:div>
        <w:div w:id="821584484">
          <w:marLeft w:val="0"/>
          <w:marRight w:val="0"/>
          <w:marTop w:val="0"/>
          <w:marBottom w:val="0"/>
          <w:divBdr>
            <w:top w:val="none" w:sz="0" w:space="0" w:color="auto"/>
            <w:left w:val="none" w:sz="0" w:space="0" w:color="auto"/>
            <w:bottom w:val="none" w:sz="0" w:space="0" w:color="auto"/>
            <w:right w:val="none" w:sz="0" w:space="0" w:color="auto"/>
          </w:divBdr>
        </w:div>
        <w:div w:id="1132020430">
          <w:marLeft w:val="0"/>
          <w:marRight w:val="0"/>
          <w:marTop w:val="0"/>
          <w:marBottom w:val="0"/>
          <w:divBdr>
            <w:top w:val="none" w:sz="0" w:space="0" w:color="auto"/>
            <w:left w:val="none" w:sz="0" w:space="0" w:color="auto"/>
            <w:bottom w:val="none" w:sz="0" w:space="0" w:color="auto"/>
            <w:right w:val="none" w:sz="0" w:space="0" w:color="auto"/>
          </w:divBdr>
        </w:div>
      </w:divsChild>
    </w:div>
    <w:div w:id="1518469976">
      <w:bodyDiv w:val="1"/>
      <w:marLeft w:val="0"/>
      <w:marRight w:val="0"/>
      <w:marTop w:val="0"/>
      <w:marBottom w:val="0"/>
      <w:divBdr>
        <w:top w:val="none" w:sz="0" w:space="0" w:color="auto"/>
        <w:left w:val="none" w:sz="0" w:space="0" w:color="auto"/>
        <w:bottom w:val="none" w:sz="0" w:space="0" w:color="auto"/>
        <w:right w:val="none" w:sz="0" w:space="0" w:color="auto"/>
      </w:divBdr>
    </w:div>
    <w:div w:id="164392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dy.nola.gov/home/?trumbaEmbed=view%3Devent%26eventid%3D144307470" TargetMode="External"/><Relationship Id="rId13" Type="http://schemas.openxmlformats.org/officeDocument/2006/relationships/hyperlink" Target="https://ready.nola.gov/home/" TargetMode="External"/><Relationship Id="rId18" Type="http://schemas.openxmlformats.org/officeDocument/2006/relationships/hyperlink" Target="https://www.entergy-neworleans.com/" TargetMode="External"/><Relationship Id="rId26" Type="http://schemas.openxmlformats.org/officeDocument/2006/relationships/hyperlink" Target="https://www.t-mobile.com/support/account/payment-arrangement"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cox.com/c2c" TargetMode="External"/><Relationship Id="rId34" Type="http://schemas.openxmlformats.org/officeDocument/2006/relationships/hyperlink" Target="https://cars.usnews.com/cars-trucks/hyundai" TargetMode="External"/><Relationship Id="rId7" Type="http://schemas.openxmlformats.org/officeDocument/2006/relationships/image" Target="media/image1.png"/><Relationship Id="rId12" Type="http://schemas.openxmlformats.org/officeDocument/2006/relationships/hyperlink" Target="https://ready.nola.gov/home/?trumbaEmbed=view%3Devent%26eventid%3D144384300" TargetMode="External"/><Relationship Id="rId17" Type="http://schemas.openxmlformats.org/officeDocument/2006/relationships/hyperlink" Target="https://grocery.walmart.com/locations/delivery/" TargetMode="External"/><Relationship Id="rId25" Type="http://schemas.openxmlformats.org/officeDocument/2006/relationships/hyperlink" Target="https://t-mo.co/2KFOJ4M" TargetMode="External"/><Relationship Id="rId33" Type="http://schemas.openxmlformats.org/officeDocument/2006/relationships/hyperlink" Target="https://cars.usnews.com/cars-trucks/toyota"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winndixie.com/shoponline" TargetMode="External"/><Relationship Id="rId20" Type="http://schemas.openxmlformats.org/officeDocument/2006/relationships/hyperlink" Target="https://www.cox.com/content/dam/cox/residential/flex/documents/connect2compete/toolkits/learn-from-home-toolkit.zip" TargetMode="External"/><Relationship Id="rId29" Type="http://schemas.openxmlformats.org/officeDocument/2006/relationships/hyperlink" Target="https://www.att.com/support/article/my-account/KM1025834/"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ady.nola.gov/home/?trumbaEmbed=view%3Devent%26eventid%3D144307283" TargetMode="External"/><Relationship Id="rId24" Type="http://schemas.openxmlformats.org/officeDocument/2006/relationships/hyperlink" Target="https://www.t-mobile.com/support/account/pay-your-bill" TargetMode="External"/><Relationship Id="rId32" Type="http://schemas.openxmlformats.org/officeDocument/2006/relationships/hyperlink" Target="https://cars.usnews.com/cars-trucks/nissan" TargetMode="External"/><Relationship Id="rId37" Type="http://schemas.openxmlformats.org/officeDocument/2006/relationships/hyperlink" Target="mailto:neighborhoods@nola.gov"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ready.nola.gov/home/" TargetMode="External"/><Relationship Id="rId23" Type="http://schemas.openxmlformats.org/officeDocument/2006/relationships/hyperlink" Target="https://www.t-mobile.com/support/account/suspend-or-restore-your-line" TargetMode="External"/><Relationship Id="rId28" Type="http://schemas.openxmlformats.org/officeDocument/2006/relationships/hyperlink" Target="https://www.t-mobile.com/business/education/empowered2" TargetMode="External"/><Relationship Id="rId36" Type="http://schemas.openxmlformats.org/officeDocument/2006/relationships/hyperlink" Target="http://teamhopefoundation.org/" TargetMode="External"/><Relationship Id="rId10" Type="http://schemas.openxmlformats.org/officeDocument/2006/relationships/hyperlink" Target="https://ready.nola.gov/home/?trumbaEmbed=view%3Devent%26eventid%3D144307407" TargetMode="External"/><Relationship Id="rId19" Type="http://schemas.openxmlformats.org/officeDocument/2006/relationships/hyperlink" Target="https://www.swbno.org/" TargetMode="External"/><Relationship Id="rId31" Type="http://schemas.openxmlformats.org/officeDocument/2006/relationships/hyperlink" Target="https://cars.usnews.com/cars-trucks/ford" TargetMode="External"/><Relationship Id="rId4" Type="http://schemas.openxmlformats.org/officeDocument/2006/relationships/webSettings" Target="webSettings.xml"/><Relationship Id="rId9" Type="http://schemas.openxmlformats.org/officeDocument/2006/relationships/hyperlink" Target="https://ready.nola.gov/home/?trumbaEmbed=view%3Devent%26eventid%3D144307444" TargetMode="External"/><Relationship Id="rId14" Type="http://schemas.openxmlformats.org/officeDocument/2006/relationships/hyperlink" Target="https://www.lpca.net/main/for-patient/find-a-health-center" TargetMode="External"/><Relationship Id="rId22" Type="http://schemas.openxmlformats.org/officeDocument/2006/relationships/hyperlink" Target="https://www.t-mobile.com/support/account/whats-impacting-your-bill" TargetMode="External"/><Relationship Id="rId27" Type="http://schemas.openxmlformats.org/officeDocument/2006/relationships/hyperlink" Target="https://t-mo.co/2KFOJ4M" TargetMode="External"/><Relationship Id="rId30" Type="http://schemas.openxmlformats.org/officeDocument/2006/relationships/hyperlink" Target="https://www.progressive.com/" TargetMode="External"/><Relationship Id="rId35" Type="http://schemas.openxmlformats.org/officeDocument/2006/relationships/hyperlink" Target="https://cars.usnews.com/cars-trucks/gen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3032</Words>
  <Characters>17285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King</dc:creator>
  <cp:keywords/>
  <dc:description/>
  <cp:lastModifiedBy>Lauren N. King</cp:lastModifiedBy>
  <cp:revision>2</cp:revision>
  <dcterms:created xsi:type="dcterms:W3CDTF">2020-04-27T15:07:00Z</dcterms:created>
  <dcterms:modified xsi:type="dcterms:W3CDTF">2020-04-27T15:07:00Z</dcterms:modified>
</cp:coreProperties>
</file>